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7FE" w:rsidRPr="00144BB0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:rsidR="001F67FE" w:rsidRPr="00144BB0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:rsidR="001F67FE" w:rsidRPr="00144BB0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:rsidR="001F67FE" w:rsidRPr="00441513" w:rsidRDefault="001F67FE" w:rsidP="001F67FE">
      <w:pPr>
        <w:spacing w:before="39" w:line="273" w:lineRule="auto"/>
        <w:ind w:left="617" w:right="523"/>
        <w:jc w:val="center"/>
        <w:rPr>
          <w:rFonts w:ascii="Times New Roman" w:hAnsi="Times New Roman" w:cs="Times New Roman"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1F67FE" w:rsidRPr="009718C8" w:rsidTr="00C41427">
        <w:tc>
          <w:tcPr>
            <w:tcW w:w="5778" w:type="dxa"/>
          </w:tcPr>
          <w:p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Введено в действие </w:t>
            </w:r>
          </w:p>
          <w:p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от «____» _________ 20____ г.</w:t>
            </w:r>
          </w:p>
          <w:p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№ ____________</w:t>
            </w:r>
          </w:p>
        </w:tc>
        <w:tc>
          <w:tcPr>
            <w:tcW w:w="3793" w:type="dxa"/>
          </w:tcPr>
          <w:p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caps/>
                <w:sz w:val="24"/>
                <w:szCs w:val="24"/>
              </w:rPr>
              <w:t>УТВЕРЖДАЮ</w:t>
            </w:r>
          </w:p>
          <w:p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sz w:val="24"/>
                <w:szCs w:val="24"/>
              </w:rPr>
              <w:t>Зам. директора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</w:t>
            </w:r>
          </w:p>
          <w:p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18C8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________________ </w:t>
            </w:r>
            <w:r w:rsidR="00A20E74">
              <w:rPr>
                <w:rFonts w:ascii="Times New Roman" w:hAnsi="Times New Roman" w:cs="Times New Roman"/>
                <w:caps/>
                <w:sz w:val="24"/>
                <w:szCs w:val="24"/>
              </w:rPr>
              <w:t>К</w:t>
            </w:r>
            <w:r w:rsidR="00A20E74">
              <w:rPr>
                <w:rFonts w:ascii="Times New Roman" w:hAnsi="Times New Roman" w:cs="Times New Roman"/>
                <w:sz w:val="24"/>
                <w:szCs w:val="24"/>
              </w:rPr>
              <w:t>азак</w:t>
            </w:r>
            <w:r w:rsidR="00A20E74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С.В.</w:t>
            </w:r>
          </w:p>
          <w:p w:rsidR="001F67FE" w:rsidRPr="009718C8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:rsidR="001F67FE" w:rsidRPr="00944FE0" w:rsidRDefault="001F67FE" w:rsidP="00944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4BB0">
        <w:rPr>
          <w:rFonts w:ascii="Times New Roman" w:hAnsi="Times New Roman" w:cs="Times New Roman"/>
          <w:b/>
          <w:caps/>
          <w:sz w:val="28"/>
          <w:szCs w:val="28"/>
        </w:rPr>
        <w:t>Рабочая</w:t>
      </w:r>
      <w:r w:rsidR="00486C5F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144BB0">
        <w:rPr>
          <w:rFonts w:ascii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1F67FE" w:rsidRPr="00944FE0" w:rsidRDefault="001F67FE" w:rsidP="001F67FE">
      <w:pPr>
        <w:pStyle w:val="21"/>
        <w:ind w:left="617" w:right="523"/>
        <w:rPr>
          <w:b/>
          <w:i w:val="0"/>
          <w:iCs w:val="0"/>
          <w:lang w:val="uk-UA"/>
        </w:rPr>
      </w:pPr>
      <w:r w:rsidRPr="00944FE0">
        <w:rPr>
          <w:b/>
          <w:i w:val="0"/>
          <w:iCs w:val="0"/>
          <w:lang w:val="uk-UA"/>
        </w:rPr>
        <w:t>ОУД.0</w:t>
      </w:r>
      <w:r w:rsidR="00AA31DD" w:rsidRPr="00944FE0">
        <w:rPr>
          <w:b/>
          <w:i w:val="0"/>
          <w:iCs w:val="0"/>
          <w:lang w:val="uk-UA"/>
        </w:rPr>
        <w:t xml:space="preserve">8 </w:t>
      </w:r>
      <w:r w:rsidR="00A20E74" w:rsidRPr="00944FE0">
        <w:rPr>
          <w:b/>
          <w:i w:val="0"/>
          <w:iCs w:val="0"/>
        </w:rPr>
        <w:t>Информатика</w:t>
      </w:r>
    </w:p>
    <w:p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:rsidR="001F67FE" w:rsidRPr="00441513" w:rsidRDefault="001F67FE" w:rsidP="001F67FE">
      <w:pPr>
        <w:rPr>
          <w:rFonts w:ascii="Times New Roman" w:hAnsi="Times New Roman" w:cs="Times New Roman"/>
          <w:i/>
          <w:sz w:val="24"/>
          <w:szCs w:val="24"/>
        </w:rPr>
      </w:pPr>
    </w:p>
    <w:p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1F67FE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1F67FE" w:rsidRPr="00441513" w:rsidRDefault="001F67FE" w:rsidP="001F67FE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1F67FE" w:rsidRPr="00944FE0" w:rsidRDefault="001F67FE" w:rsidP="001F67FE">
      <w:pPr>
        <w:pStyle w:val="a3"/>
        <w:ind w:left="615" w:right="523"/>
        <w:jc w:val="center"/>
        <w:rPr>
          <w:b/>
          <w:bCs/>
          <w:iCs/>
          <w:sz w:val="28"/>
          <w:szCs w:val="28"/>
        </w:rPr>
      </w:pPr>
      <w:bookmarkStart w:id="0" w:name="_GoBack"/>
      <w:r w:rsidRPr="00944FE0">
        <w:rPr>
          <w:b/>
          <w:bCs/>
          <w:iCs/>
          <w:sz w:val="28"/>
          <w:szCs w:val="28"/>
        </w:rPr>
        <w:t>2023</w:t>
      </w:r>
    </w:p>
    <w:bookmarkEnd w:id="0"/>
    <w:p w:rsidR="001F67FE" w:rsidRPr="00441513" w:rsidRDefault="001F67FE" w:rsidP="001F67FE">
      <w:pPr>
        <w:jc w:val="center"/>
        <w:rPr>
          <w:rFonts w:ascii="Times New Roman" w:hAnsi="Times New Roman" w:cs="Times New Roman"/>
          <w:sz w:val="24"/>
          <w:szCs w:val="24"/>
        </w:rPr>
        <w:sectPr w:rsidR="001F67FE" w:rsidRPr="00441513" w:rsidSect="00C41427"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p w:rsidR="001F67FE" w:rsidRPr="00032D75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дисциплины «</w:t>
      </w:r>
      <w:r w:rsidR="00A20E74"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032D75">
        <w:rPr>
          <w:rFonts w:ascii="Times New Roman" w:hAnsi="Times New Roman" w:cs="Times New Roman"/>
          <w:sz w:val="24"/>
          <w:szCs w:val="24"/>
        </w:rPr>
        <w:t xml:space="preserve">» разработана на основании: </w:t>
      </w:r>
    </w:p>
    <w:p w:rsidR="001F67FE" w:rsidRPr="00032D75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</w:t>
      </w:r>
      <w:r w:rsidR="00BE13EB">
        <w:rPr>
          <w:rFonts w:ascii="Times New Roman" w:hAnsi="Times New Roman" w:cs="Times New Roman"/>
          <w:sz w:val="24"/>
          <w:szCs w:val="24"/>
        </w:rPr>
        <w:t xml:space="preserve"> с изменениями и дополнениями</w:t>
      </w:r>
      <w:r w:rsidRPr="00032D7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F67FE" w:rsidRPr="00032D75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 xml:space="preserve">-Приказа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:rsidR="001F67FE" w:rsidRPr="00AA31DD" w:rsidRDefault="001F67FE" w:rsidP="001F67F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 xml:space="preserve">-Приказ от 23.11.2022 №1014 «Об утверждении Федеральной образовательной </w:t>
      </w:r>
      <w:r w:rsidRPr="00AA31DD">
        <w:rPr>
          <w:rFonts w:ascii="Times New Roman" w:hAnsi="Times New Roman" w:cs="Times New Roman"/>
          <w:sz w:val="24"/>
          <w:szCs w:val="24"/>
        </w:rPr>
        <w:t xml:space="preserve">программы среднего общего образования» (ФОП СОО), </w:t>
      </w:r>
    </w:p>
    <w:p w:rsidR="001F67FE" w:rsidRPr="00AA31DD" w:rsidRDefault="001F67FE" w:rsidP="00994B7D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1DD">
        <w:rPr>
          <w:rFonts w:ascii="Times New Roman" w:hAnsi="Times New Roman" w:cs="Times New Roman"/>
          <w:sz w:val="24"/>
          <w:szCs w:val="24"/>
        </w:rPr>
        <w:t xml:space="preserve">-Приказа </w:t>
      </w:r>
      <w:r w:rsidR="00994B7D" w:rsidRPr="00994B7D">
        <w:rPr>
          <w:rFonts w:ascii="Times New Roman" w:hAnsi="Times New Roman" w:cs="Times New Roman"/>
          <w:sz w:val="24"/>
          <w:szCs w:val="24"/>
        </w:rPr>
        <w:t>Министерства образования и науки РФ от 12 мая 2014 г. N 508</w:t>
      </w:r>
      <w:r w:rsidR="00994B7D">
        <w:rPr>
          <w:rFonts w:ascii="Times New Roman" w:hAnsi="Times New Roman" w:cs="Times New Roman"/>
          <w:sz w:val="24"/>
          <w:szCs w:val="24"/>
        </w:rPr>
        <w:t xml:space="preserve"> «</w:t>
      </w:r>
      <w:r w:rsidR="00994B7D" w:rsidRPr="00994B7D">
        <w:rPr>
          <w:rFonts w:ascii="Times New Roman" w:hAnsi="Times New Roman" w:cs="Times New Roman"/>
          <w:sz w:val="24"/>
          <w:szCs w:val="24"/>
        </w:rPr>
        <w:t>Об утверждении федерального государственного образовательного стандарта среднего профессионального образования по специальности 40.02.01</w:t>
      </w:r>
      <w:r w:rsidR="0016047A">
        <w:rPr>
          <w:rFonts w:ascii="Times New Roman" w:hAnsi="Times New Roman" w:cs="Times New Roman"/>
          <w:sz w:val="24"/>
          <w:szCs w:val="24"/>
        </w:rPr>
        <w:t xml:space="preserve"> </w:t>
      </w:r>
      <w:r w:rsidR="00994B7D">
        <w:rPr>
          <w:rFonts w:ascii="Times New Roman" w:hAnsi="Times New Roman" w:cs="Times New Roman"/>
          <w:sz w:val="24"/>
          <w:szCs w:val="24"/>
        </w:rPr>
        <w:t>Право и организация социального обеспечения</w:t>
      </w:r>
      <w:r w:rsidRPr="00AA31DD">
        <w:rPr>
          <w:rFonts w:ascii="Times New Roman" w:hAnsi="Times New Roman" w:cs="Times New Roman"/>
          <w:sz w:val="24"/>
          <w:szCs w:val="24"/>
        </w:rPr>
        <w:t>»</w:t>
      </w:r>
      <w:r w:rsidR="00994B7D">
        <w:rPr>
          <w:rFonts w:ascii="Times New Roman" w:hAnsi="Times New Roman" w:cs="Times New Roman"/>
          <w:sz w:val="24"/>
          <w:szCs w:val="24"/>
        </w:rPr>
        <w:t xml:space="preserve"> (с изменениями и дополнениями)</w:t>
      </w:r>
      <w:r w:rsidRPr="00AA31DD">
        <w:rPr>
          <w:rFonts w:ascii="Times New Roman" w:hAnsi="Times New Roman" w:cs="Times New Roman"/>
          <w:sz w:val="24"/>
          <w:szCs w:val="24"/>
        </w:rPr>
        <w:t>;</w:t>
      </w:r>
    </w:p>
    <w:p w:rsidR="00F86932" w:rsidRPr="00F86932" w:rsidRDefault="00F86932" w:rsidP="00F8693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1DD">
        <w:rPr>
          <w:rFonts w:ascii="Times New Roman" w:hAnsi="Times New Roman" w:cs="Times New Roman"/>
          <w:sz w:val="24"/>
          <w:szCs w:val="24"/>
        </w:rPr>
        <w:t>с учетом:</w:t>
      </w:r>
    </w:p>
    <w:p w:rsidR="00F86932" w:rsidRPr="00F86932" w:rsidRDefault="00F86932" w:rsidP="00F8693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932">
        <w:rPr>
          <w:rFonts w:ascii="Times New Roman" w:hAnsi="Times New Roman" w:cs="Times New Roman"/>
          <w:sz w:val="24"/>
          <w:szCs w:val="24"/>
        </w:rPr>
        <w:t xml:space="preserve">- примерной рабочей программы общеобразовательной дисциплины </w:t>
      </w:r>
      <w:r w:rsidRPr="00032D7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032D7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6932">
        <w:rPr>
          <w:rFonts w:ascii="Times New Roman" w:hAnsi="Times New Roman" w:cs="Times New Roman"/>
          <w:sz w:val="24"/>
          <w:szCs w:val="24"/>
        </w:rPr>
        <w:t>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г.,</w:t>
      </w:r>
    </w:p>
    <w:p w:rsidR="00F86932" w:rsidRPr="00032D75" w:rsidRDefault="00F86932" w:rsidP="00F8693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932">
        <w:rPr>
          <w:rFonts w:ascii="Times New Roman" w:hAnsi="Times New Roman" w:cs="Times New Roman"/>
          <w:sz w:val="24"/>
          <w:szCs w:val="24"/>
        </w:rPr>
        <w:t xml:space="preserve">-методики преподавания общеобразовательной дисциплины </w:t>
      </w:r>
      <w:r w:rsidRPr="00032D7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032D7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6932">
        <w:rPr>
          <w:rFonts w:ascii="Times New Roman" w:hAnsi="Times New Roman" w:cs="Times New Roman"/>
          <w:sz w:val="24"/>
          <w:szCs w:val="24"/>
        </w:rPr>
        <w:t>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Содержание рабочей программы по дисциплине «</w:t>
      </w:r>
      <w:r w:rsidR="00A20E74"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032D75">
        <w:rPr>
          <w:rFonts w:ascii="Times New Roman" w:hAnsi="Times New Roman" w:cs="Times New Roman"/>
          <w:sz w:val="24"/>
          <w:szCs w:val="24"/>
        </w:rPr>
        <w:t>» разработано на основе:</w:t>
      </w:r>
    </w:p>
    <w:p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- синхронизации образовательных результатов ФГОС СОО (личностных, предметных, метапредметных) и ФГОС СПО (ОК,ПК) с учетом профильной направленности специальности;</w:t>
      </w:r>
    </w:p>
    <w:p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-интеграции и преемственности содержания по дисциплине «</w:t>
      </w:r>
      <w:r w:rsidR="00A20E74"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032D75">
        <w:rPr>
          <w:rFonts w:ascii="Times New Roman" w:hAnsi="Times New Roman" w:cs="Times New Roman"/>
          <w:sz w:val="24"/>
          <w:szCs w:val="24"/>
        </w:rPr>
        <w:t>» и содержания учебных дисциплин и профессиональных модулей ФГОС СПО.</w:t>
      </w:r>
    </w:p>
    <w:p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:rsidR="001F67FE" w:rsidRPr="00032D75" w:rsidRDefault="001F67FE" w:rsidP="001F67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D75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 w:rsidR="006F44CE">
        <w:rPr>
          <w:rFonts w:ascii="Times New Roman" w:hAnsi="Times New Roman" w:cs="Times New Roman"/>
          <w:sz w:val="24"/>
          <w:szCs w:val="24"/>
        </w:rPr>
        <w:t>Жижко Анастасия Александровна</w:t>
      </w:r>
      <w:r w:rsidRPr="00032D75">
        <w:rPr>
          <w:rFonts w:ascii="Times New Roman" w:hAnsi="Times New Roman" w:cs="Times New Roman"/>
          <w:sz w:val="24"/>
          <w:szCs w:val="24"/>
        </w:rPr>
        <w:t>, преподаватель</w:t>
      </w:r>
    </w:p>
    <w:p w:rsidR="001F67FE" w:rsidRPr="00032D75" w:rsidRDefault="001F67FE" w:rsidP="001F67FE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1F67FE" w:rsidRPr="00032D75" w:rsidRDefault="001F67FE" w:rsidP="001F67FE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1F67FE" w:rsidRPr="00032D75" w:rsidRDefault="001F67FE" w:rsidP="001F67FE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tbl>
      <w:tblPr>
        <w:tblW w:w="9815" w:type="dxa"/>
        <w:tblInd w:w="108" w:type="dxa"/>
        <w:tblLook w:val="04A0" w:firstRow="1" w:lastRow="0" w:firstColumn="1" w:lastColumn="0" w:noHBand="0" w:noVBand="1"/>
      </w:tblPr>
      <w:tblGrid>
        <w:gridCol w:w="4995"/>
        <w:gridCol w:w="4820"/>
      </w:tblGrid>
      <w:tr w:rsidR="001F67FE" w:rsidRPr="00032D75" w:rsidTr="00AA31DD">
        <w:tc>
          <w:tcPr>
            <w:tcW w:w="4995" w:type="dxa"/>
          </w:tcPr>
          <w:p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32720038"/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и одобрено на заседании </w:t>
            </w:r>
          </w:p>
          <w:p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предметной цикловой комиссии</w:t>
            </w:r>
          </w:p>
          <w:p w:rsidR="001F67FE" w:rsidRPr="00032D75" w:rsidRDefault="00A20E74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информационно-математических </w:t>
            </w:r>
            <w:r w:rsidR="001F67FE" w:rsidRPr="00032D75">
              <w:rPr>
                <w:rFonts w:ascii="Times New Roman" w:hAnsi="Times New Roman" w:cs="Times New Roman"/>
                <w:sz w:val="24"/>
                <w:szCs w:val="24"/>
              </w:rPr>
              <w:t>дисциплин</w:t>
            </w:r>
          </w:p>
          <w:p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:rsidR="001F67FE" w:rsidRPr="00032D75" w:rsidRDefault="00A20E74" w:rsidP="00AA31DD">
            <w:pPr>
              <w:ind w:left="23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Жижко А.А.</w:t>
            </w:r>
          </w:p>
        </w:tc>
        <w:tc>
          <w:tcPr>
            <w:tcW w:w="4820" w:type="dxa"/>
          </w:tcPr>
          <w:p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Согласовано на заседании предметной цикловой комиссии</w:t>
            </w:r>
          </w:p>
          <w:p w:rsidR="001F67FE" w:rsidRPr="00032D75" w:rsidRDefault="00DA7845" w:rsidP="00AA31DD">
            <w:pPr>
              <w:ind w:right="-1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социально-экономических</w:t>
            </w:r>
            <w:r w:rsidR="00AA31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67FE" w:rsidRPr="00032D75">
              <w:rPr>
                <w:rFonts w:ascii="Times New Roman" w:hAnsi="Times New Roman" w:cs="Times New Roman"/>
                <w:sz w:val="24"/>
                <w:szCs w:val="24"/>
              </w:rPr>
              <w:t>дисциплин</w:t>
            </w:r>
          </w:p>
          <w:p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:rsidR="001F67FE" w:rsidRPr="00032D75" w:rsidRDefault="00DA7845" w:rsidP="00AA31DD">
            <w:pPr>
              <w:ind w:left="23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Рахматулина Е.В.</w:t>
            </w:r>
          </w:p>
        </w:tc>
      </w:tr>
      <w:tr w:rsidR="001F67FE" w:rsidRPr="00032D75" w:rsidTr="00AA31DD">
        <w:tc>
          <w:tcPr>
            <w:tcW w:w="4995" w:type="dxa"/>
          </w:tcPr>
          <w:p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7FE" w:rsidRPr="00032D75" w:rsidTr="00AA31DD">
        <w:tc>
          <w:tcPr>
            <w:tcW w:w="4995" w:type="dxa"/>
          </w:tcPr>
          <w:p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методического совета </w:t>
            </w:r>
          </w:p>
          <w:p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Председатель методсовета</w:t>
            </w:r>
          </w:p>
          <w:p w:rsidR="001F67FE" w:rsidRPr="00032D75" w:rsidRDefault="001F67FE" w:rsidP="00C414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75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 w:rsidR="00A20E74">
              <w:rPr>
                <w:rFonts w:ascii="Times New Roman" w:hAnsi="Times New Roman" w:cs="Times New Roman"/>
                <w:sz w:val="24"/>
                <w:szCs w:val="24"/>
              </w:rPr>
              <w:t>Казак С.В.</w:t>
            </w:r>
          </w:p>
          <w:p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F67FE" w:rsidRPr="00032D75" w:rsidRDefault="001F67FE" w:rsidP="00C41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:rsidR="001F67FE" w:rsidRDefault="001F67FE" w:rsidP="001F67FE">
      <w:pPr>
        <w:spacing w:line="200" w:lineRule="exact"/>
        <w:rPr>
          <w:rFonts w:ascii="Times New Roman" w:eastAsia="Times New Roman" w:hAnsi="Times New Roman"/>
        </w:rPr>
      </w:pPr>
    </w:p>
    <w:p w:rsidR="001F67FE" w:rsidRDefault="001F67FE" w:rsidP="001F67FE">
      <w:pPr>
        <w:spacing w:line="200" w:lineRule="exact"/>
        <w:rPr>
          <w:rFonts w:ascii="Times New Roman" w:eastAsia="Times New Roman" w:hAnsi="Times New Roman"/>
        </w:rPr>
      </w:pPr>
    </w:p>
    <w:p w:rsidR="001C1985" w:rsidRDefault="001C1985">
      <w:pPr>
        <w:spacing w:after="160" w:line="259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br w:type="page"/>
      </w:r>
    </w:p>
    <w:p w:rsidR="001F67FE" w:rsidRPr="009A4FC3" w:rsidRDefault="001F67FE" w:rsidP="001F67F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9A4FC3"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СОДЕРЖАНИЕ</w:t>
      </w:r>
    </w:p>
    <w:tbl>
      <w:tblPr>
        <w:tblW w:w="9889" w:type="dxa"/>
        <w:tblInd w:w="-108" w:type="dxa"/>
        <w:tblLook w:val="04A0" w:firstRow="1" w:lastRow="0" w:firstColumn="1" w:lastColumn="0" w:noHBand="0" w:noVBand="1"/>
      </w:tblPr>
      <w:tblGrid>
        <w:gridCol w:w="739"/>
        <w:gridCol w:w="8158"/>
        <w:gridCol w:w="992"/>
      </w:tblGrid>
      <w:tr w:rsidR="00AA31DD" w:rsidRPr="00AA31DD" w:rsidTr="00EF01B2">
        <w:tc>
          <w:tcPr>
            <w:tcW w:w="739" w:type="dxa"/>
            <w:shd w:val="clear" w:color="auto" w:fill="auto"/>
          </w:tcPr>
          <w:p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158" w:type="dxa"/>
            <w:shd w:val="clear" w:color="auto" w:fill="auto"/>
          </w:tcPr>
          <w:p w:rsidR="001F67FE" w:rsidRPr="007B66C9" w:rsidRDefault="001F67FE" w:rsidP="00C41427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F67FE" w:rsidRPr="00AA31DD" w:rsidRDefault="00EF01B2" w:rsidP="00C41427">
            <w:pPr>
              <w:suppressAutoHyphens/>
              <w:jc w:val="right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AA31D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</w:tr>
      <w:tr w:rsidR="00AA31DD" w:rsidRPr="00AA31DD" w:rsidTr="00D66E7B">
        <w:trPr>
          <w:trHeight w:val="131"/>
        </w:trPr>
        <w:tc>
          <w:tcPr>
            <w:tcW w:w="739" w:type="dxa"/>
            <w:shd w:val="clear" w:color="auto" w:fill="auto"/>
          </w:tcPr>
          <w:p w:rsidR="001F67FE" w:rsidRPr="007B66C9" w:rsidRDefault="001F67FE" w:rsidP="00C41427">
            <w:pPr>
              <w:suppressAutoHyphens/>
              <w:rPr>
                <w:rFonts w:ascii="Times New Roman" w:hAnsi="Times New Roman"/>
                <w:bCs/>
                <w:sz w:val="28"/>
                <w:szCs w:val="28"/>
              </w:rPr>
            </w:pPr>
            <w:r w:rsidRPr="007B66C9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158" w:type="dxa"/>
            <w:shd w:val="clear" w:color="auto" w:fill="auto"/>
          </w:tcPr>
          <w:p w:rsidR="001F67FE" w:rsidRPr="007B66C9" w:rsidRDefault="001F67FE" w:rsidP="00C41427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6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СТРУКТУРА И СОДЕРЖАНИЕ УЧЕБНОЙ ДИСЦИПЛИНЫ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shd w:val="clear" w:color="auto" w:fill="auto"/>
          </w:tcPr>
          <w:p w:rsidR="001F67FE" w:rsidRPr="00AA31DD" w:rsidRDefault="00D66E7B" w:rsidP="00C41427">
            <w:pPr>
              <w:suppressAutoHyphens/>
              <w:jc w:val="right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11</w:t>
            </w:r>
          </w:p>
        </w:tc>
      </w:tr>
      <w:tr w:rsidR="001F67FE" w:rsidRPr="00D66E7B" w:rsidTr="00EF01B2">
        <w:tc>
          <w:tcPr>
            <w:tcW w:w="739" w:type="dxa"/>
            <w:shd w:val="clear" w:color="auto" w:fill="auto"/>
          </w:tcPr>
          <w:p w:rsidR="001F67FE" w:rsidRPr="00D66E7B" w:rsidRDefault="001F67FE" w:rsidP="00C41427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D66E7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8158" w:type="dxa"/>
            <w:shd w:val="clear" w:color="auto" w:fill="auto"/>
          </w:tcPr>
          <w:p w:rsidR="001F67FE" w:rsidRPr="00D66E7B" w:rsidRDefault="001F67FE" w:rsidP="00C41427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992" w:type="dxa"/>
            <w:shd w:val="clear" w:color="auto" w:fill="auto"/>
          </w:tcPr>
          <w:p w:rsidR="001F67FE" w:rsidRPr="00D66E7B" w:rsidRDefault="00897E13" w:rsidP="00C41427">
            <w:pPr>
              <w:suppressAutoHyphens/>
              <w:jc w:val="right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20</w:t>
            </w:r>
          </w:p>
        </w:tc>
      </w:tr>
      <w:tr w:rsidR="001F67FE" w:rsidRPr="00D66E7B" w:rsidTr="00EF01B2">
        <w:tc>
          <w:tcPr>
            <w:tcW w:w="9889" w:type="dxa"/>
            <w:gridSpan w:val="3"/>
            <w:shd w:val="clear" w:color="auto" w:fill="auto"/>
          </w:tcPr>
          <w:p w:rsidR="001F67FE" w:rsidRPr="00D66E7B" w:rsidRDefault="001F67FE" w:rsidP="00C41427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F67FE" w:rsidRPr="00D66E7B" w:rsidTr="00EF01B2">
        <w:tc>
          <w:tcPr>
            <w:tcW w:w="739" w:type="dxa"/>
            <w:shd w:val="clear" w:color="auto" w:fill="auto"/>
          </w:tcPr>
          <w:p w:rsidR="001F67FE" w:rsidRPr="00D66E7B" w:rsidRDefault="001F67FE" w:rsidP="00C41427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D66E7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8158" w:type="dxa"/>
            <w:shd w:val="clear" w:color="auto" w:fill="auto"/>
          </w:tcPr>
          <w:p w:rsidR="001F67FE" w:rsidRPr="00D66E7B" w:rsidRDefault="001F67FE" w:rsidP="00C41427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shd w:val="clear" w:color="auto" w:fill="auto"/>
          </w:tcPr>
          <w:p w:rsidR="001F67FE" w:rsidRPr="00D66E7B" w:rsidRDefault="00897E13" w:rsidP="00C41427">
            <w:pPr>
              <w:suppressAutoHyphens/>
              <w:jc w:val="right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21</w:t>
            </w:r>
          </w:p>
        </w:tc>
      </w:tr>
    </w:tbl>
    <w:p w:rsidR="001F67FE" w:rsidRPr="00D66E7B" w:rsidRDefault="001F67FE" w:rsidP="001F67FE">
      <w:pPr>
        <w:spacing w:line="0" w:lineRule="atLeast"/>
        <w:rPr>
          <w:rFonts w:ascii="Times New Roman" w:eastAsia="Times New Roman" w:hAnsi="Times New Roman"/>
          <w:color w:val="000000" w:themeColor="text1"/>
          <w:sz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/>
          <w:sz w:val="24"/>
        </w:rPr>
      </w:pPr>
    </w:p>
    <w:p w:rsidR="00D8607A" w:rsidRDefault="00D8607A">
      <w:pPr>
        <w:spacing w:after="160" w:line="259" w:lineRule="auto"/>
      </w:pPr>
      <w:r>
        <w:br w:type="page"/>
      </w:r>
    </w:p>
    <w:p w:rsidR="001F67FE" w:rsidRPr="005A583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83E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Общая характеристика рабочей программы учебной дисциплины «</w:t>
      </w:r>
      <w:r w:rsidR="00A20E7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Информатика</w:t>
      </w:r>
      <w:r w:rsidRPr="005A583E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1F67FE" w:rsidRPr="005A583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583E">
        <w:rPr>
          <w:rFonts w:ascii="Times New Roman" w:hAnsi="Times New Roman" w:cs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 </w:t>
      </w:r>
    </w:p>
    <w:p w:rsidR="001F67FE" w:rsidRDefault="001F67FE" w:rsidP="00994B7D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83E">
        <w:rPr>
          <w:rFonts w:ascii="Times New Roman" w:hAnsi="Times New Roman" w:cs="Times New Roman"/>
          <w:sz w:val="24"/>
          <w:szCs w:val="24"/>
        </w:rPr>
        <w:t>Общеобразовательная дисциплина «</w:t>
      </w:r>
      <w:r w:rsidR="00A20E74"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344933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Pr="005A583E">
        <w:rPr>
          <w:rFonts w:ascii="Times New Roman" w:hAnsi="Times New Roman" w:cs="Times New Roman"/>
          <w:sz w:val="24"/>
          <w:szCs w:val="24"/>
        </w:rPr>
        <w:t xml:space="preserve"> является обязательной частью общеобразовательного цикла образовательной программы СПО в соответствии с ФГОС </w:t>
      </w:r>
      <w:r w:rsidR="00AA31DD" w:rsidRPr="00AA31DD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994B7D" w:rsidRPr="00994B7D">
        <w:rPr>
          <w:rFonts w:ascii="Times New Roman" w:hAnsi="Times New Roman" w:cs="Times New Roman"/>
          <w:sz w:val="24"/>
          <w:szCs w:val="24"/>
        </w:rPr>
        <w:t>40.02.01</w:t>
      </w:r>
      <w:r w:rsidR="00994B7D">
        <w:rPr>
          <w:rFonts w:ascii="Times New Roman" w:hAnsi="Times New Roman" w:cs="Times New Roman"/>
          <w:sz w:val="24"/>
          <w:szCs w:val="24"/>
        </w:rPr>
        <w:t xml:space="preserve"> Право и организация социального обеспечения</w:t>
      </w:r>
      <w:r w:rsidR="00AA31DD" w:rsidRPr="00AA31DD">
        <w:rPr>
          <w:rFonts w:ascii="Times New Roman" w:hAnsi="Times New Roman" w:cs="Times New Roman"/>
          <w:sz w:val="24"/>
          <w:szCs w:val="24"/>
        </w:rPr>
        <w:t>, укрупнённая группа</w:t>
      </w:r>
      <w:r w:rsidR="00AA31DD">
        <w:rPr>
          <w:rFonts w:ascii="Times New Roman" w:hAnsi="Times New Roman" w:cs="Times New Roman"/>
          <w:sz w:val="24"/>
          <w:szCs w:val="24"/>
        </w:rPr>
        <w:t xml:space="preserve"> </w:t>
      </w:r>
      <w:r w:rsidR="00994B7D">
        <w:rPr>
          <w:rFonts w:ascii="Times New Roman" w:hAnsi="Times New Roman" w:cs="Times New Roman"/>
          <w:sz w:val="24"/>
          <w:szCs w:val="24"/>
        </w:rPr>
        <w:t>40</w:t>
      </w:r>
      <w:r w:rsidR="00AA31DD">
        <w:rPr>
          <w:rFonts w:ascii="Times New Roman" w:hAnsi="Times New Roman" w:cs="Times New Roman"/>
          <w:sz w:val="24"/>
          <w:szCs w:val="24"/>
        </w:rPr>
        <w:t xml:space="preserve">.00.00 </w:t>
      </w:r>
      <w:r w:rsidR="00994B7D">
        <w:rPr>
          <w:rFonts w:ascii="Times New Roman" w:hAnsi="Times New Roman" w:cs="Times New Roman"/>
          <w:sz w:val="24"/>
          <w:szCs w:val="24"/>
        </w:rPr>
        <w:t>Юриспруденция.</w:t>
      </w:r>
    </w:p>
    <w:p w:rsidR="00994B7D" w:rsidRDefault="00994B7D" w:rsidP="00994B7D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67FE" w:rsidRPr="00344933" w:rsidRDefault="001F67FE" w:rsidP="001F67FE">
      <w:pPr>
        <w:spacing w:line="0" w:lineRule="atLeas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44933">
        <w:rPr>
          <w:rFonts w:ascii="Times New Roman" w:hAnsi="Times New Roman" w:cs="Times New Roman"/>
          <w:b/>
          <w:bCs/>
          <w:sz w:val="24"/>
          <w:szCs w:val="24"/>
        </w:rPr>
        <w:t xml:space="preserve">1.2. Цели и планируемые результаты освоения дисциплины: </w:t>
      </w:r>
    </w:p>
    <w:p w:rsidR="001F67FE" w:rsidRPr="00344933" w:rsidRDefault="001F67FE" w:rsidP="001F67FE">
      <w:pPr>
        <w:spacing w:line="0" w:lineRule="atLeas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344933">
        <w:rPr>
          <w:rFonts w:ascii="Times New Roman" w:hAnsi="Times New Roman" w:cs="Times New Roman"/>
          <w:b/>
          <w:bCs/>
          <w:sz w:val="24"/>
          <w:szCs w:val="24"/>
        </w:rPr>
        <w:t xml:space="preserve">1.2.1. Цель общеобразовательной дисциплины </w:t>
      </w:r>
    </w:p>
    <w:p w:rsidR="001F67FE" w:rsidRDefault="001F67FE" w:rsidP="001F67FE">
      <w:pPr>
        <w:spacing w:line="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5A583E">
        <w:rPr>
          <w:rFonts w:ascii="Times New Roman" w:hAnsi="Times New Roman" w:cs="Times New Roman"/>
          <w:sz w:val="24"/>
          <w:szCs w:val="24"/>
        </w:rPr>
        <w:t>Цель дисциплины «</w:t>
      </w:r>
      <w:r w:rsidR="00A20E74">
        <w:rPr>
          <w:rFonts w:ascii="Times New Roman" w:hAnsi="Times New Roman" w:cs="Times New Roman"/>
          <w:i/>
          <w:iCs/>
          <w:sz w:val="24"/>
          <w:szCs w:val="24"/>
        </w:rPr>
        <w:t>Информатика</w:t>
      </w:r>
      <w:r w:rsidRPr="00344933">
        <w:rPr>
          <w:rFonts w:ascii="Times New Roman" w:hAnsi="Times New Roman" w:cs="Times New Roman"/>
          <w:i/>
          <w:iCs/>
          <w:sz w:val="24"/>
          <w:szCs w:val="24"/>
        </w:rPr>
        <w:t>»:</w:t>
      </w:r>
    </w:p>
    <w:p w:rsidR="00A20E74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E74">
        <w:rPr>
          <w:rFonts w:ascii="Times New Roman" w:hAnsi="Times New Roman" w:cs="Times New Roman"/>
          <w:sz w:val="24"/>
          <w:szCs w:val="24"/>
        </w:rP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</w:t>
      </w:r>
    </w:p>
    <w:p w:rsidR="00A20E74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E74">
        <w:rPr>
          <w:rFonts w:ascii="Times New Roman" w:hAnsi="Times New Roman" w:cs="Times New Roman"/>
          <w:sz w:val="24"/>
          <w:szCs w:val="24"/>
        </w:rPr>
        <w:t xml:space="preserve">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</w:t>
      </w:r>
    </w:p>
    <w:p w:rsidR="00A20E74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E74">
        <w:rPr>
          <w:rFonts w:ascii="Times New Roman" w:hAnsi="Times New Roman" w:cs="Times New Roman"/>
          <w:sz w:val="24"/>
          <w:szCs w:val="24"/>
        </w:rPr>
        <w:t xml:space="preserve"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 </w:t>
      </w:r>
    </w:p>
    <w:p w:rsidR="00A20E74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E74">
        <w:rPr>
          <w:rFonts w:ascii="Times New Roman" w:hAnsi="Times New Roman" w:cs="Times New Roman"/>
          <w:sz w:val="24"/>
          <w:szCs w:val="24"/>
        </w:rPr>
        <w:t xml:space="preserve">воспитание ответственного отношения к соблюдению этических и правовых норм информационной деятельности; </w:t>
      </w:r>
    </w:p>
    <w:p w:rsidR="001F67FE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E74">
        <w:rPr>
          <w:rFonts w:ascii="Times New Roman" w:hAnsi="Times New Roman" w:cs="Times New Roman"/>
          <w:sz w:val="24"/>
          <w:szCs w:val="24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A20E74" w:rsidRDefault="00A20E74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67F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4933">
        <w:rPr>
          <w:rFonts w:ascii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1F67FE" w:rsidRDefault="001F67FE" w:rsidP="00A20E74">
      <w:pPr>
        <w:spacing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583E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и ПК.</w:t>
      </w:r>
    </w:p>
    <w:p w:rsidR="001F67FE" w:rsidRDefault="001F67FE" w:rsidP="001F67FE">
      <w:pPr>
        <w:spacing w:line="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2"/>
        <w:gridCol w:w="3402"/>
        <w:gridCol w:w="3685"/>
      </w:tblGrid>
      <w:tr w:rsidR="001F67FE" w:rsidRPr="00A20E74" w:rsidTr="001C1985">
        <w:tc>
          <w:tcPr>
            <w:tcW w:w="2122" w:type="dxa"/>
            <w:vMerge w:val="restart"/>
            <w:shd w:val="clear" w:color="auto" w:fill="auto"/>
            <w:vAlign w:val="center"/>
          </w:tcPr>
          <w:p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Код и наименование формируемых компетенций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</w:tcPr>
          <w:p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Планируемые результаты освоения дисциплины</w:t>
            </w:r>
          </w:p>
        </w:tc>
      </w:tr>
      <w:tr w:rsidR="00E238CB" w:rsidRPr="00A20E74" w:rsidTr="001C1985">
        <w:tc>
          <w:tcPr>
            <w:tcW w:w="2122" w:type="dxa"/>
            <w:vMerge/>
            <w:shd w:val="clear" w:color="auto" w:fill="auto"/>
            <w:vAlign w:val="center"/>
          </w:tcPr>
          <w:p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1F67FE" w:rsidRPr="00A20E74" w:rsidRDefault="001F67FE" w:rsidP="00E238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Общие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F67FE" w:rsidRPr="00A20E74" w:rsidRDefault="001F67FE" w:rsidP="00BE13E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Дисциплинарные (предметные)</w:t>
            </w:r>
          </w:p>
        </w:tc>
      </w:tr>
      <w:tr w:rsidR="00E238CB" w:rsidRPr="00A20E74" w:rsidTr="001C1985">
        <w:tc>
          <w:tcPr>
            <w:tcW w:w="2122" w:type="dxa"/>
            <w:shd w:val="clear" w:color="auto" w:fill="auto"/>
          </w:tcPr>
          <w:p w:rsidR="00994B7D" w:rsidRDefault="00994B7D" w:rsidP="0016047A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ОК 2.</w:t>
            </w:r>
          </w:p>
          <w:p w:rsidR="001F67FE" w:rsidRPr="00A20E74" w:rsidRDefault="00994B7D" w:rsidP="0016047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94B7D">
              <w:rPr>
                <w:rFonts w:ascii="Times New Roman" w:hAnsi="Times New Roman" w:cs="Times New Roman"/>
                <w:sz w:val="22"/>
                <w:szCs w:val="22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402" w:type="dxa"/>
            <w:shd w:val="clear" w:color="auto" w:fill="auto"/>
          </w:tcPr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В части трудового воспитания: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trike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</w:p>
          <w:p w:rsidR="00A20E74" w:rsidRPr="00A20E74" w:rsidRDefault="00A20E74" w:rsidP="00E238CB">
            <w:pPr>
              <w:jc w:val="both"/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2"/>
                <w:szCs w:val="22"/>
                <w:shd w:val="clear" w:color="auto" w:fill="FFFFFF"/>
              </w:rPr>
              <w:t xml:space="preserve">а) </w:t>
            </w: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базовые логические действия</w:t>
            </w: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:</w:t>
            </w:r>
          </w:p>
          <w:p w:rsidR="001F67FE" w:rsidRPr="00A20E74" w:rsidRDefault="00A20E74" w:rsidP="00E238C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;</w:t>
            </w:r>
          </w:p>
          <w:p w:rsidR="00A20E74" w:rsidRPr="00A20E74" w:rsidRDefault="00A20E74" w:rsidP="00E238CB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A20E74">
              <w:rPr>
                <w:color w:val="000000"/>
                <w:sz w:val="22"/>
                <w:szCs w:val="22"/>
              </w:rPr>
              <w:t xml:space="preserve">- устанавливать существенный признак или основания для </w:t>
            </w:r>
            <w:r w:rsidRPr="00A20E74">
              <w:rPr>
                <w:color w:val="000000"/>
                <w:sz w:val="22"/>
                <w:szCs w:val="22"/>
              </w:rPr>
              <w:lastRenderedPageBreak/>
              <w:t xml:space="preserve">сравнения, классификации и обобщения; </w:t>
            </w:r>
          </w:p>
          <w:p w:rsidR="00A20E74" w:rsidRPr="00A20E74" w:rsidRDefault="00A20E74" w:rsidP="00E238CB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A20E74">
              <w:rPr>
                <w:color w:val="000000"/>
                <w:sz w:val="22"/>
                <w:szCs w:val="22"/>
              </w:rPr>
              <w:t>- определять цели деятельности, задавать параметры и критерии их достижения;</w:t>
            </w:r>
          </w:p>
          <w:p w:rsidR="00A20E74" w:rsidRPr="00A20E74" w:rsidRDefault="00A20E74" w:rsidP="00E238CB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A20E74">
              <w:rPr>
                <w:color w:val="000000"/>
                <w:sz w:val="22"/>
                <w:szCs w:val="22"/>
              </w:rPr>
              <w:t xml:space="preserve">- выявлять закономерности и противоречия в рассматриваемых явлениях; </w:t>
            </w:r>
          </w:p>
          <w:p w:rsidR="00A20E74" w:rsidRPr="00A20E74" w:rsidRDefault="00A20E74" w:rsidP="00E238CB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A20E74">
              <w:rPr>
                <w:color w:val="000000"/>
                <w:sz w:val="22"/>
                <w:szCs w:val="22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</w:t>
            </w: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2"/>
                <w:szCs w:val="22"/>
                <w:shd w:val="clear" w:color="auto" w:fill="FFFFFF"/>
              </w:rPr>
              <w:t>б)</w:t>
            </w: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 базовые исследовательские действия:</w:t>
            </w:r>
          </w:p>
          <w:p w:rsidR="00A20E74" w:rsidRPr="00A20E74" w:rsidRDefault="00A20E74" w:rsidP="00E238C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A20E74" w:rsidRPr="00A20E74" w:rsidRDefault="00A20E74" w:rsidP="00E238C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20E74" w:rsidRPr="00A20E74" w:rsidRDefault="00A20E74" w:rsidP="00E238CB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20E74" w:rsidRPr="00A20E74" w:rsidRDefault="00A20E74" w:rsidP="00E238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уметь переносить знания в познавательную и практическую области жизнедеятельности;</w:t>
            </w:r>
          </w:p>
          <w:p w:rsidR="00A20E74" w:rsidRPr="00A20E74" w:rsidRDefault="00A20E74" w:rsidP="00E238C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уметь интегрировать знания из разных предметных областей;</w:t>
            </w:r>
          </w:p>
          <w:p w:rsidR="00A20E74" w:rsidRPr="00A20E74" w:rsidRDefault="00A20E74" w:rsidP="00E238C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выдвигать новые идеи, предлагать оригинальные подходы и решения;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685" w:type="dxa"/>
            <w:shd w:val="clear" w:color="auto" w:fill="auto"/>
          </w:tcPr>
          <w:p w:rsidR="00A20E74" w:rsidRPr="00A20E74" w:rsidRDefault="00A20E74" w:rsidP="00E238CB">
            <w:pPr>
              <w:suppressAutoHyphens/>
              <w:jc w:val="both"/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:rsidR="001F67FE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 xml:space="preserve">- 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</w:t>
            </w:r>
            <w:r w:rsidRPr="00A20E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искусственного интеллекта в различных областях; иметь представление об использовании информационных технологий в различных профессиональных сферах</w:t>
            </w:r>
            <w:r w:rsidR="006F44CE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6F44CE" w:rsidRPr="00A20E74" w:rsidRDefault="006F44CE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4AC0">
              <w:rPr>
                <w:rFonts w:ascii="Times New Roman" w:hAnsi="Times New Roman" w:cs="Times New Roman"/>
                <w:sz w:val="22"/>
                <w:szCs w:val="22"/>
              </w:rPr>
              <w:t>- уметь реализовать этапы решения задач на компьютере; 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</w:tc>
      </w:tr>
      <w:tr w:rsidR="00E238CB" w:rsidRPr="00A20E74" w:rsidTr="001C1985">
        <w:tc>
          <w:tcPr>
            <w:tcW w:w="2122" w:type="dxa"/>
            <w:shd w:val="clear" w:color="auto" w:fill="auto"/>
          </w:tcPr>
          <w:p w:rsidR="001F67FE" w:rsidRPr="00BE13EB" w:rsidRDefault="00994B7D" w:rsidP="00AA31DD">
            <w:pPr>
              <w:tabs>
                <w:tab w:val="left" w:pos="888"/>
              </w:tabs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94B7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2"/>
                <w:szCs w:val="22"/>
              </w:rPr>
              <w:lastRenderedPageBreak/>
              <w:t xml:space="preserve">ОК 4. </w:t>
            </w:r>
            <w:r w:rsidRPr="00994B7D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  <w:r w:rsidRPr="00994B7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В области</w:t>
            </w:r>
            <w:r w:rsidR="00486C5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ценности научного познания: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A20E74" w:rsidRPr="00A20E74" w:rsidRDefault="00A20E74" w:rsidP="00E238CB">
            <w:pPr>
              <w:jc w:val="both"/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2"/>
                <w:szCs w:val="22"/>
                <w:shd w:val="clear" w:color="auto" w:fill="FFFFFF"/>
              </w:rPr>
            </w:pPr>
            <w:r w:rsidRPr="00A20E7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A20E74" w:rsidRPr="00A20E74" w:rsidRDefault="00A20E74" w:rsidP="00E238C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b/>
                <w:bCs/>
                <w:color w:val="808080"/>
                <w:sz w:val="22"/>
                <w:szCs w:val="22"/>
              </w:rPr>
              <w:t>в)</w:t>
            </w:r>
            <w:r w:rsidRPr="00A20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 работа с информацией: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A20E74" w:rsidRPr="00A20E74" w:rsidRDefault="00A20E74" w:rsidP="00E238C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1F67FE" w:rsidRPr="00A20E74" w:rsidRDefault="00A20E74" w:rsidP="00E238C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685" w:type="dxa"/>
            <w:shd w:val="clear" w:color="auto" w:fill="auto"/>
          </w:tcPr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-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владеть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</w:t>
            </w:r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получения и направления использования;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t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t>- 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t>- понимать основные принципы дискретизации различных видов информации; уметь определять информационный объем текстовых, графических и звуковых данных при заданных параметрах дискретизации;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t>- 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t>- 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 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</w:t>
            </w:r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t>-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sz w:val="22"/>
                <w:szCs w:val="22"/>
              </w:rPr>
              <w:t>- 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- уметь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 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- иметь представления о базовых принципах организации и функционирования компьютерных сетей;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- уметь определять среднюю скорость передачи данных, оценивать изменение времени передачи при изменении информационного объема данных и характеристик канала связи;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- уметь строить код, обеспечивающий наименьшую </w:t>
            </w:r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lastRenderedPageBreak/>
              <w:t>возможную среднюю длину сообщения при известной частоте символов; пояснять принципы работы простых алгоритмов сжатия данных;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- уметь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уметь выполнять арифметические операции в позиционных системах счисления; умение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уравнения; уметь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уметь использовать деревья при анализе и построении кодов и для представления арифметических выражений, при решении задач поиска и сортировки; уметь строить дерево игры по заданному алгоритму; разрабатывать и обосновывать выигрышную стратегию игры;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- понимать базовые алгоритмы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сортировки;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lastRenderedPageBreak/>
              <w:t xml:space="preserve">- владеть универсальным языком программирования высокого уровня (Паскаль, Python, Java, С++, С#), представлениями о базовых типах данных и структурах данных; умение использовать основные управляющие конструкции; уметь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кода; </w:t>
            </w:r>
          </w:p>
          <w:p w:rsidR="00486C5F" w:rsidRPr="00486C5F" w:rsidRDefault="00486C5F" w:rsidP="00486C5F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- уметь разрабатывать и реализовывать в виде программ базовые алгоритмы; использовать в программах данные различных типов с учетом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знать функциональные возможности инструментальных средств среды разработки; умение использовать средства отладки программ в среде программирования; умение документировать программы;</w:t>
            </w:r>
          </w:p>
          <w:p w:rsidR="001F67FE" w:rsidRPr="00486C5F" w:rsidRDefault="00486C5F" w:rsidP="00486C5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86C5F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- уметь создавать веб-страницы; умение 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владеть основными сведениями о базах данных, их структуре, средствах создания и работы с ними; использовать табличные (реляционные) базы данных и справочные системы</w:t>
            </w:r>
          </w:p>
        </w:tc>
      </w:tr>
      <w:tr w:rsidR="00AA31DD" w:rsidRPr="00A20E74" w:rsidTr="001C1985">
        <w:tc>
          <w:tcPr>
            <w:tcW w:w="2122" w:type="dxa"/>
            <w:shd w:val="clear" w:color="auto" w:fill="auto"/>
          </w:tcPr>
          <w:p w:rsidR="00994B7D" w:rsidRDefault="00994B7D" w:rsidP="00A96F8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4B7D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ПК 1.4.</w:t>
            </w:r>
          </w:p>
          <w:p w:rsidR="00AA31DD" w:rsidRPr="00A96F8B" w:rsidRDefault="00994B7D" w:rsidP="00A96F8B">
            <w:pPr>
              <w:shd w:val="clear" w:color="auto" w:fill="FFFFFF"/>
              <w:jc w:val="both"/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</w:pPr>
            <w:r w:rsidRPr="00994B7D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установление (назначение, перерасчет, перевод), индексацию и корректировку пенсий, назначение </w:t>
            </w:r>
            <w:r w:rsidRPr="00994B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пособий, компенсаций и других социальных выплат, используя информационно-компьютерные технологии.</w:t>
            </w:r>
          </w:p>
        </w:tc>
        <w:tc>
          <w:tcPr>
            <w:tcW w:w="3402" w:type="dxa"/>
            <w:shd w:val="clear" w:color="auto" w:fill="auto"/>
          </w:tcPr>
          <w:p w:rsidR="002B5DDA" w:rsidRDefault="00994B7D" w:rsidP="00DA78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</w:t>
            </w:r>
            <w:r w:rsidRPr="00994B7D">
              <w:rPr>
                <w:rFonts w:ascii="Times New Roman" w:hAnsi="Times New Roman" w:cs="Times New Roman"/>
                <w:sz w:val="22"/>
                <w:szCs w:val="22"/>
              </w:rPr>
              <w:t xml:space="preserve">анализировать действующее законодательство в области пенсионного обеспечения, назначения пособий, компенсаций, предоставления услуг и мер социальной поддержки отдельным категориям граждан, нуждающимся в социальной </w:t>
            </w:r>
            <w:r w:rsidRPr="00994B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защите с использованием информационных справочно-правовых систем;</w:t>
            </w:r>
          </w:p>
          <w:p w:rsidR="00994B7D" w:rsidRDefault="00994B7D" w:rsidP="00DA78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994B7D">
              <w:rPr>
                <w:rFonts w:ascii="Times New Roman" w:hAnsi="Times New Roman" w:cs="Times New Roman"/>
                <w:sz w:val="22"/>
                <w:szCs w:val="22"/>
              </w:rPr>
              <w:t>пользоваться компьютерными программами назначения и выплаты пенсий, пособий и других социальных выплат;</w:t>
            </w:r>
          </w:p>
          <w:p w:rsidR="00994B7D" w:rsidRPr="00994B7D" w:rsidRDefault="00994B7D" w:rsidP="00994B7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994B7D">
              <w:rPr>
                <w:rFonts w:ascii="Times New Roman" w:hAnsi="Times New Roman" w:cs="Times New Roman"/>
                <w:sz w:val="22"/>
                <w:szCs w:val="22"/>
              </w:rPr>
              <w:t>запрашивать информацию о содержании индивидуальных лицевых счетов застрахованных лиц и анализировать полученные сведения о стаже работы, заработной плате и страховых взносах;</w:t>
            </w:r>
          </w:p>
          <w:p w:rsidR="00994B7D" w:rsidRPr="00A20E74" w:rsidRDefault="00994B7D" w:rsidP="00994B7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994B7D">
              <w:rPr>
                <w:rFonts w:ascii="Times New Roman" w:hAnsi="Times New Roman" w:cs="Times New Roman"/>
                <w:sz w:val="22"/>
                <w:szCs w:val="22"/>
              </w:rPr>
              <w:t>составлять проекты решений об отказе в назначении пенсий, пособий, компенсаций, материнского (семейного) капитала, ежемесячной денежной выплаты, в предоставлении услуг и других социальных выплат, используя информационные справочно-правовые системы;</w:t>
            </w:r>
          </w:p>
        </w:tc>
        <w:tc>
          <w:tcPr>
            <w:tcW w:w="3685" w:type="dxa"/>
            <w:shd w:val="clear" w:color="auto" w:fill="auto"/>
          </w:tcPr>
          <w:p w:rsidR="00AA31DD" w:rsidRPr="00A20E74" w:rsidRDefault="00AA31DD" w:rsidP="00AA31D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</w:t>
            </w:r>
            <w:r w:rsidRPr="00A20E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обеспечения для решения учебных задач по выбранной специализации;</w:t>
            </w:r>
          </w:p>
          <w:p w:rsidR="00AA31DD" w:rsidRPr="00A20E74" w:rsidRDefault="00AA31DD" w:rsidP="00AA31D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иметь представления о компьютерных сетях и их роли в современном мире; об общих принципах разработки и функци</w:t>
            </w:r>
            <w:r w:rsidR="00A96F8B">
              <w:rPr>
                <w:rFonts w:ascii="Times New Roman" w:hAnsi="Times New Roman" w:cs="Times New Roman"/>
                <w:sz w:val="22"/>
                <w:szCs w:val="22"/>
              </w:rPr>
              <w:t>онирования интернет-приложений;</w:t>
            </w:r>
          </w:p>
        </w:tc>
      </w:tr>
      <w:tr w:rsidR="00A96F8B" w:rsidRPr="00A20E74" w:rsidTr="001C1985">
        <w:tc>
          <w:tcPr>
            <w:tcW w:w="2122" w:type="dxa"/>
            <w:shd w:val="clear" w:color="auto" w:fill="auto"/>
          </w:tcPr>
          <w:p w:rsidR="00994B7D" w:rsidRPr="00994B7D" w:rsidRDefault="00994B7D" w:rsidP="00994B7D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4B7D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ПК 2.1.</w:t>
            </w:r>
          </w:p>
          <w:p w:rsidR="00A96F8B" w:rsidRPr="00994B7D" w:rsidRDefault="00994B7D" w:rsidP="00994B7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94B7D">
              <w:rPr>
                <w:rFonts w:ascii="Times New Roman" w:hAnsi="Times New Roman" w:cs="Times New Roman"/>
                <w:sz w:val="22"/>
                <w:szCs w:val="22"/>
              </w:rPr>
              <w:t>Поддерживать базы данных получателей пенсий, пособий, компенсаций и других социальных выплат, а также услуг и льгот в актуальном состоянии.</w:t>
            </w:r>
          </w:p>
        </w:tc>
        <w:tc>
          <w:tcPr>
            <w:tcW w:w="3402" w:type="dxa"/>
            <w:shd w:val="clear" w:color="auto" w:fill="auto"/>
          </w:tcPr>
          <w:p w:rsidR="00994B7D" w:rsidRPr="00994B7D" w:rsidRDefault="00A96F8B" w:rsidP="00994B7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6F8B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994B7D" w:rsidRPr="00994B7D">
              <w:rPr>
                <w:rFonts w:ascii="Times New Roman" w:hAnsi="Times New Roman" w:cs="Times New Roman"/>
                <w:sz w:val="22"/>
                <w:szCs w:val="22"/>
              </w:rPr>
              <w:t>поддерживать в актуальном состоянии базы данных получателей пенсий, пособий, компенсаций, услуг и других социальных выплат с применением компьютерных технологий;</w:t>
            </w:r>
          </w:p>
          <w:p w:rsidR="00994B7D" w:rsidRPr="00994B7D" w:rsidRDefault="00994B7D" w:rsidP="00994B7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994B7D">
              <w:rPr>
                <w:rFonts w:ascii="Times New Roman" w:hAnsi="Times New Roman" w:cs="Times New Roman"/>
                <w:sz w:val="22"/>
                <w:szCs w:val="22"/>
              </w:rPr>
              <w:t>выявлять и осуществлять учет лиц, нуждающихся в социальной защите;</w:t>
            </w:r>
          </w:p>
          <w:p w:rsidR="00A96F8B" w:rsidRDefault="00994B7D" w:rsidP="00994B7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994B7D">
              <w:rPr>
                <w:rFonts w:ascii="Times New Roman" w:hAnsi="Times New Roman" w:cs="Times New Roman"/>
                <w:sz w:val="22"/>
                <w:szCs w:val="22"/>
              </w:rPr>
              <w:t>участвовать в организационно-управленческой работе структурных подразделений органов и учреждений социальной защиты населения, органов Пенсионного фонда Российской Федерации;</w:t>
            </w:r>
          </w:p>
          <w:p w:rsidR="00994B7D" w:rsidRDefault="00994B7D" w:rsidP="00994B7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94B7D">
              <w:rPr>
                <w:rFonts w:ascii="Times New Roman" w:hAnsi="Times New Roman" w:cs="Times New Roman"/>
                <w:sz w:val="22"/>
                <w:szCs w:val="22"/>
              </w:rPr>
              <w:t>выявлять по базе данных лиц, нуждающихся в мерах государственной социальной поддержки и помощи, с применением компьютерных технологий;</w:t>
            </w:r>
          </w:p>
        </w:tc>
        <w:tc>
          <w:tcPr>
            <w:tcW w:w="3685" w:type="dxa"/>
            <w:shd w:val="clear" w:color="auto" w:fill="auto"/>
          </w:tcPr>
          <w:p w:rsidR="00A96F8B" w:rsidRPr="00A20E74" w:rsidRDefault="00A96F8B" w:rsidP="00AA31D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20E74">
              <w:rPr>
                <w:rFonts w:ascii="Times New Roman" w:hAnsi="Times New Roman" w:cs="Times New Roman"/>
                <w:sz w:val="22"/>
                <w:szCs w:val="22"/>
              </w:rPr>
              <w:t>-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го значений, решение уравнений)</w:t>
            </w:r>
          </w:p>
        </w:tc>
      </w:tr>
    </w:tbl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AA31DD" w:rsidRDefault="00AA31DD">
      <w:pPr>
        <w:spacing w:after="160" w:line="259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1F67FE" w:rsidRPr="009A4FC3" w:rsidRDefault="001F67FE" w:rsidP="001F67FE">
      <w:pPr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FC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1F67FE" w:rsidRPr="009A4FC3" w:rsidRDefault="001F67FE" w:rsidP="001F67FE">
      <w:pPr>
        <w:suppressAutoHyphens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67FE" w:rsidRPr="009A4FC3" w:rsidRDefault="001F67FE" w:rsidP="001F67FE">
      <w:pPr>
        <w:suppressAutoHyphens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4FC3">
        <w:rPr>
          <w:rFonts w:ascii="Times New Roman" w:eastAsia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1F67FE" w:rsidRPr="00E55D37" w:rsidRDefault="001F67FE" w:rsidP="001F67FE">
      <w:pPr>
        <w:suppressAutoHyphens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6"/>
        <w:gridCol w:w="1712"/>
      </w:tblGrid>
      <w:tr w:rsidR="00994B7D" w:rsidRPr="00527492" w:rsidTr="00994B7D">
        <w:trPr>
          <w:trHeight w:val="490"/>
        </w:trPr>
        <w:tc>
          <w:tcPr>
            <w:tcW w:w="4055" w:type="pct"/>
            <w:vAlign w:val="center"/>
          </w:tcPr>
          <w:p w:rsidR="00994B7D" w:rsidRPr="00527492" w:rsidRDefault="00994B7D" w:rsidP="00994B7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74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5" w:type="pct"/>
            <w:vAlign w:val="center"/>
          </w:tcPr>
          <w:p w:rsidR="00994B7D" w:rsidRPr="00527492" w:rsidRDefault="00994B7D" w:rsidP="00994B7D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274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994B7D" w:rsidRPr="00527492" w:rsidTr="00994B7D">
        <w:trPr>
          <w:trHeight w:val="490"/>
        </w:trPr>
        <w:tc>
          <w:tcPr>
            <w:tcW w:w="4055" w:type="pct"/>
            <w:vAlign w:val="center"/>
          </w:tcPr>
          <w:p w:rsidR="00994B7D" w:rsidRPr="00527492" w:rsidRDefault="00994B7D" w:rsidP="00994B7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7492">
              <w:rPr>
                <w:rFonts w:ascii="Times New Roman" w:eastAsia="Times New Roman" w:hAnsi="Times New Roman"/>
                <w:b/>
                <w:sz w:val="24"/>
              </w:rPr>
              <w:t>Максимальная учебная нагрузка (всего)</w:t>
            </w:r>
          </w:p>
        </w:tc>
        <w:tc>
          <w:tcPr>
            <w:tcW w:w="945" w:type="pct"/>
            <w:vAlign w:val="center"/>
          </w:tcPr>
          <w:p w:rsidR="00994B7D" w:rsidRPr="00527492" w:rsidRDefault="006C470D" w:rsidP="00994B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274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191</w:t>
            </w:r>
          </w:p>
        </w:tc>
      </w:tr>
      <w:tr w:rsidR="00994B7D" w:rsidRPr="00527492" w:rsidTr="00994B7D">
        <w:trPr>
          <w:trHeight w:val="490"/>
        </w:trPr>
        <w:tc>
          <w:tcPr>
            <w:tcW w:w="4055" w:type="pct"/>
            <w:vAlign w:val="center"/>
          </w:tcPr>
          <w:p w:rsidR="00994B7D" w:rsidRPr="00527492" w:rsidRDefault="00994B7D" w:rsidP="00994B7D">
            <w:pPr>
              <w:suppressAutoHyphens/>
              <w:rPr>
                <w:rFonts w:ascii="Times New Roman" w:eastAsia="Times New Roman" w:hAnsi="Times New Roman"/>
                <w:b/>
                <w:sz w:val="24"/>
              </w:rPr>
            </w:pPr>
            <w:r w:rsidRPr="0052749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45" w:type="pct"/>
            <w:vAlign w:val="center"/>
          </w:tcPr>
          <w:p w:rsidR="00994B7D" w:rsidRPr="00527492" w:rsidRDefault="00994B7D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274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10</w:t>
            </w:r>
            <w:r w:rsidR="00527492" w:rsidRPr="005274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9</w:t>
            </w:r>
          </w:p>
        </w:tc>
      </w:tr>
      <w:tr w:rsidR="00994B7D" w:rsidRPr="00527492" w:rsidTr="00994B7D">
        <w:trPr>
          <w:trHeight w:val="290"/>
        </w:trPr>
        <w:tc>
          <w:tcPr>
            <w:tcW w:w="4055" w:type="pct"/>
            <w:shd w:val="clear" w:color="auto" w:fill="auto"/>
          </w:tcPr>
          <w:p w:rsidR="00994B7D" w:rsidRPr="00527492" w:rsidRDefault="00994B7D" w:rsidP="00994B7D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2749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45" w:type="pct"/>
            <w:shd w:val="clear" w:color="auto" w:fill="auto"/>
            <w:vAlign w:val="center"/>
          </w:tcPr>
          <w:p w:rsidR="00994B7D" w:rsidRPr="00527492" w:rsidRDefault="00527492" w:rsidP="00994B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274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60</w:t>
            </w:r>
          </w:p>
        </w:tc>
      </w:tr>
      <w:tr w:rsidR="00994B7D" w:rsidRPr="00527492" w:rsidTr="00994B7D">
        <w:trPr>
          <w:trHeight w:val="354"/>
        </w:trPr>
        <w:tc>
          <w:tcPr>
            <w:tcW w:w="5000" w:type="pct"/>
            <w:gridSpan w:val="2"/>
            <w:vAlign w:val="center"/>
          </w:tcPr>
          <w:p w:rsidR="00994B7D" w:rsidRPr="00527492" w:rsidRDefault="00994B7D" w:rsidP="00994B7D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27492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994B7D" w:rsidRPr="00527492" w:rsidTr="00994B7D">
        <w:trPr>
          <w:trHeight w:val="248"/>
        </w:trPr>
        <w:tc>
          <w:tcPr>
            <w:tcW w:w="4055" w:type="pct"/>
            <w:vAlign w:val="center"/>
          </w:tcPr>
          <w:p w:rsidR="00994B7D" w:rsidRPr="00527492" w:rsidRDefault="00994B7D" w:rsidP="00994B7D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92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45" w:type="pct"/>
          </w:tcPr>
          <w:p w:rsidR="00994B7D" w:rsidRPr="00527492" w:rsidRDefault="00527492" w:rsidP="00994B7D">
            <w:pPr>
              <w:jc w:val="center"/>
            </w:pPr>
            <w:r w:rsidRPr="00527492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7</w:t>
            </w:r>
          </w:p>
        </w:tc>
      </w:tr>
      <w:tr w:rsidR="00994B7D" w:rsidRPr="00527492" w:rsidTr="00994B7D">
        <w:trPr>
          <w:trHeight w:val="312"/>
        </w:trPr>
        <w:tc>
          <w:tcPr>
            <w:tcW w:w="4055" w:type="pct"/>
            <w:vAlign w:val="center"/>
          </w:tcPr>
          <w:p w:rsidR="00994B7D" w:rsidRPr="00527492" w:rsidRDefault="00994B7D" w:rsidP="00994B7D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9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45" w:type="pct"/>
          </w:tcPr>
          <w:p w:rsidR="00994B7D" w:rsidRPr="00527492" w:rsidRDefault="00994B7D" w:rsidP="00527492">
            <w:pPr>
              <w:jc w:val="center"/>
            </w:pPr>
            <w:r w:rsidRPr="005274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</w:t>
            </w:r>
            <w:r w:rsidR="00527492" w:rsidRPr="005274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</w:tr>
      <w:tr w:rsidR="00994B7D" w:rsidRPr="00527492" w:rsidTr="00994B7D">
        <w:trPr>
          <w:trHeight w:val="490"/>
        </w:trPr>
        <w:tc>
          <w:tcPr>
            <w:tcW w:w="4055" w:type="pct"/>
            <w:vAlign w:val="center"/>
          </w:tcPr>
          <w:p w:rsidR="00994B7D" w:rsidRPr="00527492" w:rsidRDefault="00994B7D" w:rsidP="00994B7D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7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945" w:type="pct"/>
          </w:tcPr>
          <w:p w:rsidR="00994B7D" w:rsidRPr="00527492" w:rsidRDefault="00527492" w:rsidP="00994B7D">
            <w:pPr>
              <w:jc w:val="center"/>
            </w:pPr>
            <w:r w:rsidRPr="005274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56</w:t>
            </w:r>
          </w:p>
        </w:tc>
      </w:tr>
      <w:tr w:rsidR="006C470D" w:rsidRPr="00527492" w:rsidTr="00994B7D">
        <w:trPr>
          <w:trHeight w:val="490"/>
        </w:trPr>
        <w:tc>
          <w:tcPr>
            <w:tcW w:w="4055" w:type="pct"/>
            <w:vAlign w:val="center"/>
          </w:tcPr>
          <w:p w:rsidR="006C470D" w:rsidRPr="00527492" w:rsidRDefault="006C470D" w:rsidP="006C470D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7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5. Разработка веб-сайта с использованием конструктора Тильда</w:t>
            </w:r>
          </w:p>
        </w:tc>
        <w:tc>
          <w:tcPr>
            <w:tcW w:w="945" w:type="pct"/>
          </w:tcPr>
          <w:p w:rsidR="006C470D" w:rsidRPr="00527492" w:rsidRDefault="00527492" w:rsidP="006C470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274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30</w:t>
            </w:r>
          </w:p>
        </w:tc>
      </w:tr>
      <w:tr w:rsidR="006C470D" w:rsidRPr="00527492" w:rsidTr="00994B7D">
        <w:trPr>
          <w:trHeight w:val="356"/>
        </w:trPr>
        <w:tc>
          <w:tcPr>
            <w:tcW w:w="5000" w:type="pct"/>
            <w:gridSpan w:val="2"/>
            <w:vAlign w:val="center"/>
          </w:tcPr>
          <w:p w:rsidR="006C470D" w:rsidRPr="00527492" w:rsidRDefault="006C470D" w:rsidP="006C470D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27492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6C470D" w:rsidRPr="00527492" w:rsidTr="00994B7D">
        <w:trPr>
          <w:trHeight w:val="342"/>
        </w:trPr>
        <w:tc>
          <w:tcPr>
            <w:tcW w:w="4055" w:type="pct"/>
            <w:vAlign w:val="center"/>
          </w:tcPr>
          <w:p w:rsidR="006C470D" w:rsidRPr="00527492" w:rsidRDefault="006C470D" w:rsidP="006C470D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9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45" w:type="pct"/>
          </w:tcPr>
          <w:p w:rsidR="006C470D" w:rsidRPr="00527492" w:rsidRDefault="006C470D" w:rsidP="006C470D">
            <w:pPr>
              <w:jc w:val="center"/>
            </w:pPr>
            <w:r w:rsidRPr="005274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30</w:t>
            </w:r>
          </w:p>
        </w:tc>
      </w:tr>
      <w:tr w:rsidR="006C470D" w:rsidRPr="00527492" w:rsidTr="00994B7D">
        <w:trPr>
          <w:trHeight w:val="342"/>
        </w:trPr>
        <w:tc>
          <w:tcPr>
            <w:tcW w:w="4055" w:type="pct"/>
            <w:vAlign w:val="center"/>
          </w:tcPr>
          <w:p w:rsidR="006C470D" w:rsidRPr="00527492" w:rsidRDefault="006C470D" w:rsidP="006C470D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6. Технологии продвижения веб-сайта в Интернете</w:t>
            </w:r>
          </w:p>
        </w:tc>
        <w:tc>
          <w:tcPr>
            <w:tcW w:w="945" w:type="pct"/>
          </w:tcPr>
          <w:p w:rsidR="006C470D" w:rsidRPr="00527492" w:rsidRDefault="006C470D" w:rsidP="0052749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274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  <w:r w:rsidR="00527492" w:rsidRPr="005274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6C470D" w:rsidRPr="00527492" w:rsidTr="00994B7D">
        <w:trPr>
          <w:trHeight w:val="356"/>
        </w:trPr>
        <w:tc>
          <w:tcPr>
            <w:tcW w:w="5000" w:type="pct"/>
            <w:gridSpan w:val="2"/>
            <w:vAlign w:val="center"/>
          </w:tcPr>
          <w:p w:rsidR="006C470D" w:rsidRPr="00527492" w:rsidRDefault="006C470D" w:rsidP="006C470D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27492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6C470D" w:rsidRPr="00527492" w:rsidTr="00994B7D">
        <w:trPr>
          <w:trHeight w:val="342"/>
        </w:trPr>
        <w:tc>
          <w:tcPr>
            <w:tcW w:w="4055" w:type="pct"/>
            <w:vAlign w:val="center"/>
          </w:tcPr>
          <w:p w:rsidR="006C470D" w:rsidRPr="00527492" w:rsidRDefault="006C470D" w:rsidP="006C470D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9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45" w:type="pct"/>
          </w:tcPr>
          <w:p w:rsidR="006C470D" w:rsidRPr="00527492" w:rsidRDefault="006C470D" w:rsidP="006C470D">
            <w:pPr>
              <w:jc w:val="center"/>
            </w:pPr>
            <w:r w:rsidRPr="005274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26</w:t>
            </w:r>
          </w:p>
        </w:tc>
      </w:tr>
      <w:tr w:rsidR="00994B7D" w:rsidRPr="00527492" w:rsidTr="00994B7D">
        <w:trPr>
          <w:trHeight w:val="342"/>
        </w:trPr>
        <w:tc>
          <w:tcPr>
            <w:tcW w:w="4055" w:type="pct"/>
          </w:tcPr>
          <w:p w:rsidR="00994B7D" w:rsidRPr="00527492" w:rsidRDefault="00994B7D" w:rsidP="00994B7D">
            <w:pPr>
              <w:suppressAutoHyphens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2749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Внеаудиторная самостоятельная работа</w:t>
            </w:r>
          </w:p>
        </w:tc>
        <w:tc>
          <w:tcPr>
            <w:tcW w:w="945" w:type="pct"/>
          </w:tcPr>
          <w:p w:rsidR="00994B7D" w:rsidRPr="00527492" w:rsidRDefault="00994B7D" w:rsidP="006C470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274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7</w:t>
            </w:r>
            <w:r w:rsidR="006C470D" w:rsidRPr="005274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</w:tr>
      <w:tr w:rsidR="00994B7D" w:rsidRPr="00E55D37" w:rsidTr="00994B7D">
        <w:trPr>
          <w:trHeight w:val="331"/>
        </w:trPr>
        <w:tc>
          <w:tcPr>
            <w:tcW w:w="4055" w:type="pct"/>
            <w:vAlign w:val="center"/>
          </w:tcPr>
          <w:p w:rsidR="00994B7D" w:rsidRPr="00E170FB" w:rsidRDefault="00994B7D" w:rsidP="00994B7D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74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Pr="00527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в форме экзамена</w:t>
            </w:r>
          </w:p>
        </w:tc>
        <w:tc>
          <w:tcPr>
            <w:tcW w:w="945" w:type="pct"/>
          </w:tcPr>
          <w:p w:rsidR="00994B7D" w:rsidRPr="00E170FB" w:rsidRDefault="00994B7D" w:rsidP="00994B7D">
            <w:pPr>
              <w:jc w:val="center"/>
            </w:pPr>
          </w:p>
        </w:tc>
      </w:tr>
    </w:tbl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1F67FE" w:rsidRDefault="001F67FE" w:rsidP="001F67FE">
      <w:pPr>
        <w:rPr>
          <w:rFonts w:ascii="Times New Roman" w:eastAsia="Times New Roman" w:hAnsi="Times New Roman" w:cs="Times New Roman"/>
          <w:sz w:val="24"/>
          <w:szCs w:val="24"/>
        </w:rPr>
        <w:sectPr w:rsidR="001F67FE" w:rsidSect="00A20E74">
          <w:pgSz w:w="11900" w:h="16838"/>
          <w:pgMar w:top="849" w:right="846" w:bottom="709" w:left="1276" w:header="0" w:footer="0" w:gutter="0"/>
          <w:cols w:space="0" w:equalWidth="0">
            <w:col w:w="9074"/>
          </w:cols>
          <w:titlePg/>
          <w:docGrid w:linePitch="360"/>
        </w:sectPr>
      </w:pPr>
    </w:p>
    <w:p w:rsidR="001F67FE" w:rsidRPr="001060E5" w:rsidRDefault="001F67FE" w:rsidP="001F67FE">
      <w:pPr>
        <w:pStyle w:val="31"/>
        <w:tabs>
          <w:tab w:val="left" w:pos="593"/>
        </w:tabs>
        <w:spacing w:before="90"/>
        <w:ind w:left="0"/>
      </w:pPr>
      <w:r>
        <w:lastRenderedPageBreak/>
        <w:t>2.2.Тематический план и содержание</w:t>
      </w:r>
      <w:r w:rsidR="00583CD9">
        <w:t xml:space="preserve"> </w:t>
      </w:r>
      <w:r>
        <w:t>учебной дисциплины</w:t>
      </w:r>
    </w:p>
    <w:tbl>
      <w:tblPr>
        <w:tblW w:w="8076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9234"/>
        <w:gridCol w:w="1748"/>
        <w:gridCol w:w="1994"/>
      </w:tblGrid>
      <w:tr w:rsidR="001F67FE" w:rsidRPr="00D66E7B" w:rsidTr="00F84F24">
        <w:trPr>
          <w:trHeight w:val="20"/>
          <w:tblHeader/>
        </w:trPr>
        <w:tc>
          <w:tcPr>
            <w:tcW w:w="829" w:type="pct"/>
          </w:tcPr>
          <w:p w:rsidR="001F67FE" w:rsidRPr="00D66E7B" w:rsidRDefault="001F67FE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_Hlk132722292"/>
            <w:r w:rsidRPr="00D66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2968" w:type="pct"/>
          </w:tcPr>
          <w:p w:rsidR="001F67FE" w:rsidRPr="00D66E7B" w:rsidRDefault="001F67FE" w:rsidP="00393F3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(основное и профессионально ориентированное), лабораторные и практические занятия </w:t>
            </w:r>
          </w:p>
        </w:tc>
        <w:tc>
          <w:tcPr>
            <w:tcW w:w="562" w:type="pct"/>
          </w:tcPr>
          <w:p w:rsidR="001F67FE" w:rsidRPr="00D66E7B" w:rsidRDefault="001F67FE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часов </w:t>
            </w:r>
            <w:r w:rsidR="00393F3D" w:rsidRPr="00D66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393F3D" w:rsidRPr="00D66E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т.ч. в форме практической подготовки</w:t>
            </w:r>
          </w:p>
        </w:tc>
        <w:tc>
          <w:tcPr>
            <w:tcW w:w="641" w:type="pct"/>
          </w:tcPr>
          <w:p w:rsidR="001F67FE" w:rsidRPr="00D66E7B" w:rsidRDefault="001F67FE" w:rsidP="00C4142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Формируемые компетенции </w:t>
            </w:r>
          </w:p>
        </w:tc>
      </w:tr>
      <w:tr w:rsidR="001F67FE" w:rsidRPr="00D66E7B" w:rsidTr="00F84F24">
        <w:trPr>
          <w:trHeight w:val="20"/>
        </w:trPr>
        <w:tc>
          <w:tcPr>
            <w:tcW w:w="829" w:type="pct"/>
          </w:tcPr>
          <w:p w:rsidR="001F67FE" w:rsidRPr="00D66E7B" w:rsidRDefault="001F67FE" w:rsidP="00C4142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68" w:type="pct"/>
          </w:tcPr>
          <w:p w:rsidR="001F67FE" w:rsidRPr="00D66E7B" w:rsidRDefault="001F67FE" w:rsidP="00C41427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2" w:type="pct"/>
          </w:tcPr>
          <w:p w:rsidR="001F67FE" w:rsidRPr="00D66E7B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1" w:type="pct"/>
          </w:tcPr>
          <w:p w:rsidR="001F67FE" w:rsidRPr="00D66E7B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F67FE" w:rsidRPr="00D66E7B" w:rsidTr="0092139C">
        <w:trPr>
          <w:trHeight w:val="20"/>
        </w:trPr>
        <w:tc>
          <w:tcPr>
            <w:tcW w:w="829" w:type="pct"/>
          </w:tcPr>
          <w:p w:rsidR="001F67FE" w:rsidRPr="00D66E7B" w:rsidRDefault="001F67FE" w:rsidP="00642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2968" w:type="pct"/>
          </w:tcPr>
          <w:p w:rsidR="001F67FE" w:rsidRPr="00D66E7B" w:rsidRDefault="00E238CB" w:rsidP="009213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Информация и информационная деятельность человека</w:t>
            </w:r>
          </w:p>
        </w:tc>
        <w:tc>
          <w:tcPr>
            <w:tcW w:w="562" w:type="pct"/>
            <w:vAlign w:val="center"/>
          </w:tcPr>
          <w:p w:rsidR="001F67FE" w:rsidRPr="00D66E7B" w:rsidRDefault="00984BC1" w:rsidP="008504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  <w:r w:rsidR="008504A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  <w:r w:rsidR="00393F3D"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/</w:t>
            </w:r>
            <w:r w:rsidR="0031146F"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  <w:r w:rsidR="008504A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41" w:type="pct"/>
          </w:tcPr>
          <w:p w:rsidR="001F67FE" w:rsidRPr="00D66E7B" w:rsidRDefault="00994B7D" w:rsidP="00311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r w:rsidR="00393F3D" w:rsidRPr="00D66E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</w:tr>
      <w:tr w:rsidR="001F67FE" w:rsidRPr="00D66E7B" w:rsidTr="00C41427">
        <w:trPr>
          <w:trHeight w:val="20"/>
        </w:trPr>
        <w:tc>
          <w:tcPr>
            <w:tcW w:w="5000" w:type="pct"/>
            <w:gridSpan w:val="4"/>
          </w:tcPr>
          <w:p w:rsidR="001F67FE" w:rsidRPr="00D66E7B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</w:tr>
      <w:tr w:rsidR="00142C89" w:rsidRPr="00D66E7B" w:rsidTr="0031146F">
        <w:trPr>
          <w:trHeight w:val="20"/>
        </w:trPr>
        <w:tc>
          <w:tcPr>
            <w:tcW w:w="829" w:type="pct"/>
          </w:tcPr>
          <w:p w:rsidR="00142C89" w:rsidRPr="00D66E7B" w:rsidRDefault="00142C89" w:rsidP="00142C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1.1.</w:t>
            </w:r>
          </w:p>
          <w:p w:rsidR="00142C89" w:rsidRPr="00D66E7B" w:rsidRDefault="00142C89" w:rsidP="00142C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Информация</w:t>
            </w:r>
            <w:r w:rsidR="00FF45BB" w:rsidRPr="00D66E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66E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 информационные процессы</w:t>
            </w:r>
          </w:p>
        </w:tc>
        <w:tc>
          <w:tcPr>
            <w:tcW w:w="2968" w:type="pct"/>
          </w:tcPr>
          <w:p w:rsidR="00142C89" w:rsidRPr="00D66E7B" w:rsidRDefault="00583CD9" w:rsidP="00583CD9">
            <w:pPr>
              <w:jc w:val="both"/>
              <w:rPr>
                <w:rFonts w:ascii="OfficinaSansBookC" w:hAnsi="OfficinaSansBookC"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«информация» как фундаментальное понятие современной науки. Представление об основных информационных процессах, о системах. Кодирование информации Информация и информационные процессы. </w:t>
            </w:r>
            <w:r w:rsidR="00142C89"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562" w:type="pct"/>
          </w:tcPr>
          <w:p w:rsidR="00142C89" w:rsidRPr="00D66E7B" w:rsidRDefault="00984BC1" w:rsidP="0031146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41" w:type="pct"/>
          </w:tcPr>
          <w:p w:rsidR="00142C89" w:rsidRPr="00D66E7B" w:rsidRDefault="00994B7D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4</w:t>
            </w:r>
          </w:p>
        </w:tc>
      </w:tr>
      <w:tr w:rsidR="00142C89" w:rsidRPr="00D66E7B" w:rsidTr="0031146F">
        <w:trPr>
          <w:trHeight w:val="20"/>
        </w:trPr>
        <w:tc>
          <w:tcPr>
            <w:tcW w:w="829" w:type="pct"/>
            <w:vMerge w:val="restart"/>
          </w:tcPr>
          <w:p w:rsidR="00142C89" w:rsidRPr="00D66E7B" w:rsidRDefault="00142C89" w:rsidP="00142C8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1.2.</w:t>
            </w:r>
          </w:p>
          <w:p w:rsidR="00142C89" w:rsidRPr="00D66E7B" w:rsidRDefault="00142C89" w:rsidP="00142C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Подходы к измерению информации</w:t>
            </w:r>
          </w:p>
        </w:tc>
        <w:tc>
          <w:tcPr>
            <w:tcW w:w="2968" w:type="pct"/>
          </w:tcPr>
          <w:p w:rsidR="00142C89" w:rsidRPr="00D66E7B" w:rsidRDefault="00583CD9" w:rsidP="00583CD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Информационные объекты различных видов. Универсальность дискретного (цифрового) представления информации.  Передача и хранение информации. Определение объемов различных носителей информации. Архив информации</w:t>
            </w:r>
          </w:p>
        </w:tc>
        <w:tc>
          <w:tcPr>
            <w:tcW w:w="562" w:type="pct"/>
          </w:tcPr>
          <w:p w:rsidR="00142C89" w:rsidRPr="00D66E7B" w:rsidRDefault="00984BC1" w:rsidP="0031146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41" w:type="pct"/>
            <w:vMerge w:val="restart"/>
          </w:tcPr>
          <w:p w:rsidR="00142C89" w:rsidRPr="00D66E7B" w:rsidRDefault="00994B7D" w:rsidP="009A4FF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4</w:t>
            </w:r>
          </w:p>
        </w:tc>
      </w:tr>
      <w:tr w:rsidR="00583CD9" w:rsidRPr="00D66E7B" w:rsidTr="0031146F">
        <w:trPr>
          <w:trHeight w:val="20"/>
        </w:trPr>
        <w:tc>
          <w:tcPr>
            <w:tcW w:w="829" w:type="pct"/>
            <w:vMerge/>
          </w:tcPr>
          <w:p w:rsidR="00583CD9" w:rsidRPr="00D66E7B" w:rsidRDefault="00583CD9" w:rsidP="00583CD9">
            <w:pPr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83CD9" w:rsidRPr="00D66E7B" w:rsidRDefault="00583CD9" w:rsidP="00583CD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583CD9" w:rsidRPr="00D66E7B" w:rsidRDefault="00583CD9" w:rsidP="0031146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83CD9" w:rsidRPr="00D66E7B" w:rsidRDefault="00583CD9" w:rsidP="00583CD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3CD9" w:rsidRPr="00D66E7B" w:rsidTr="0031146F">
        <w:trPr>
          <w:trHeight w:val="20"/>
        </w:trPr>
        <w:tc>
          <w:tcPr>
            <w:tcW w:w="829" w:type="pct"/>
            <w:vMerge/>
          </w:tcPr>
          <w:p w:rsidR="00583CD9" w:rsidRPr="00D66E7B" w:rsidRDefault="00583CD9" w:rsidP="00583CD9">
            <w:pPr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83CD9" w:rsidRPr="00D66E7B" w:rsidRDefault="00583CD9" w:rsidP="00583CD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Подходы к измерению информации (содержательный, алфавитный, вероятностный). Единицы измерения информации.</w:t>
            </w:r>
          </w:p>
        </w:tc>
        <w:tc>
          <w:tcPr>
            <w:tcW w:w="562" w:type="pct"/>
          </w:tcPr>
          <w:p w:rsidR="00583CD9" w:rsidRPr="00D66E7B" w:rsidRDefault="00583CD9" w:rsidP="003114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83CD9" w:rsidRPr="00D66E7B" w:rsidRDefault="00583CD9" w:rsidP="00583CD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83CD9" w:rsidRPr="00D66E7B" w:rsidTr="0031146F">
        <w:trPr>
          <w:trHeight w:val="20"/>
        </w:trPr>
        <w:tc>
          <w:tcPr>
            <w:tcW w:w="829" w:type="pc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:rsidR="00583CD9" w:rsidRPr="00D66E7B" w:rsidRDefault="00583CD9" w:rsidP="00583C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1.3.</w:t>
            </w:r>
          </w:p>
          <w:p w:rsidR="00583CD9" w:rsidRPr="00D66E7B" w:rsidRDefault="00583CD9" w:rsidP="00583CD9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Компьютер и цифровое представление информации.  Устройство компьютера</w:t>
            </w:r>
          </w:p>
        </w:tc>
        <w:tc>
          <w:tcPr>
            <w:tcW w:w="2968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83CD9" w:rsidRPr="00D66E7B" w:rsidRDefault="00583CD9" w:rsidP="00583CD9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</w:t>
            </w:r>
          </w:p>
        </w:tc>
        <w:tc>
          <w:tcPr>
            <w:tcW w:w="562" w:type="pct"/>
          </w:tcPr>
          <w:p w:rsidR="00583CD9" w:rsidRPr="00D66E7B" w:rsidRDefault="008504A9" w:rsidP="0031146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41" w:type="pct"/>
          </w:tcPr>
          <w:p w:rsidR="00583CD9" w:rsidRPr="00D66E7B" w:rsidRDefault="00994B7D" w:rsidP="00583CD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4</w:t>
            </w:r>
          </w:p>
        </w:tc>
      </w:tr>
      <w:tr w:rsidR="00583CD9" w:rsidRPr="00D66E7B" w:rsidTr="0031146F">
        <w:trPr>
          <w:trHeight w:val="20"/>
        </w:trPr>
        <w:tc>
          <w:tcPr>
            <w:tcW w:w="829" w:type="pct"/>
            <w:vMerge w:val="restart"/>
            <w:vAlign w:val="center"/>
          </w:tcPr>
          <w:p w:rsidR="00583CD9" w:rsidRPr="00D66E7B" w:rsidRDefault="00583CD9" w:rsidP="00583C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1.4.</w:t>
            </w:r>
          </w:p>
          <w:p w:rsidR="00583CD9" w:rsidRPr="00D66E7B" w:rsidRDefault="00583CD9" w:rsidP="00583CD9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Кодирование информации. Системы счисления</w:t>
            </w:r>
          </w:p>
        </w:tc>
        <w:tc>
          <w:tcPr>
            <w:tcW w:w="2968" w:type="pct"/>
            <w:vAlign w:val="center"/>
          </w:tcPr>
          <w:p w:rsidR="00583CD9" w:rsidRPr="00D66E7B" w:rsidRDefault="00583CD9" w:rsidP="00583CD9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583CD9" w:rsidRPr="008504A9" w:rsidRDefault="008504A9" w:rsidP="0031146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641" w:type="pct"/>
            <w:vMerge w:val="restart"/>
          </w:tcPr>
          <w:p w:rsidR="00583CD9" w:rsidRPr="00D66E7B" w:rsidRDefault="00994B7D" w:rsidP="00583CD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4</w:t>
            </w:r>
          </w:p>
        </w:tc>
      </w:tr>
      <w:tr w:rsidR="00583CD9" w:rsidRPr="00D66E7B" w:rsidTr="0031146F">
        <w:trPr>
          <w:trHeight w:val="20"/>
        </w:trPr>
        <w:tc>
          <w:tcPr>
            <w:tcW w:w="829" w:type="pct"/>
            <w:vMerge/>
            <w:vAlign w:val="center"/>
          </w:tcPr>
          <w:p w:rsidR="00583CD9" w:rsidRPr="00D66E7B" w:rsidRDefault="00583CD9" w:rsidP="00583CD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  <w:vAlign w:val="center"/>
          </w:tcPr>
          <w:p w:rsidR="00583CD9" w:rsidRPr="00D66E7B" w:rsidRDefault="00583CD9" w:rsidP="00583C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>2.Представление числовой информации в компьютере</w:t>
            </w:r>
          </w:p>
        </w:tc>
        <w:tc>
          <w:tcPr>
            <w:tcW w:w="562" w:type="pct"/>
          </w:tcPr>
          <w:p w:rsidR="00583CD9" w:rsidRPr="008504A9" w:rsidRDefault="008504A9" w:rsidP="0031146F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641" w:type="pct"/>
            <w:vMerge/>
            <w:vAlign w:val="center"/>
          </w:tcPr>
          <w:p w:rsidR="00583CD9" w:rsidRPr="00D66E7B" w:rsidRDefault="00583CD9" w:rsidP="00583CD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83CD9" w:rsidRPr="00D66E7B" w:rsidTr="0031146F">
        <w:trPr>
          <w:trHeight w:val="20"/>
        </w:trPr>
        <w:tc>
          <w:tcPr>
            <w:tcW w:w="829" w:type="pct"/>
            <w:vMerge/>
            <w:vAlign w:val="center"/>
          </w:tcPr>
          <w:p w:rsidR="00583CD9" w:rsidRPr="00D66E7B" w:rsidRDefault="00583CD9" w:rsidP="00583CD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583CD9" w:rsidRPr="00D66E7B" w:rsidRDefault="00583CD9" w:rsidP="00583C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>3.Компьютерная арифметика. Перевод чисел из одной системы счисления в другую</w:t>
            </w:r>
          </w:p>
        </w:tc>
        <w:tc>
          <w:tcPr>
            <w:tcW w:w="562" w:type="pct"/>
          </w:tcPr>
          <w:p w:rsidR="00583CD9" w:rsidRPr="00D66E7B" w:rsidRDefault="00583CD9" w:rsidP="0031146F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583CD9" w:rsidRPr="00D66E7B" w:rsidRDefault="00583CD9" w:rsidP="00583CD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83CD9" w:rsidRPr="00D66E7B" w:rsidTr="0031146F">
        <w:trPr>
          <w:trHeight w:val="20"/>
        </w:trPr>
        <w:tc>
          <w:tcPr>
            <w:tcW w:w="829" w:type="pct"/>
            <w:vMerge w:val="restart"/>
            <w:vAlign w:val="center"/>
          </w:tcPr>
          <w:p w:rsidR="00583CD9" w:rsidRPr="00D66E7B" w:rsidRDefault="00583CD9" w:rsidP="00583C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1.5.</w:t>
            </w:r>
          </w:p>
          <w:p w:rsidR="00583CD9" w:rsidRPr="00D66E7B" w:rsidRDefault="00583CD9" w:rsidP="00583CD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Элементы комбинаторики, теории множеств и </w:t>
            </w: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математической логики</w:t>
            </w:r>
          </w:p>
        </w:tc>
        <w:tc>
          <w:tcPr>
            <w:tcW w:w="2968" w:type="pct"/>
            <w:vAlign w:val="center"/>
          </w:tcPr>
          <w:p w:rsidR="00583CD9" w:rsidRPr="00D66E7B" w:rsidRDefault="00583CD9" w:rsidP="00583CD9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Практические занятия</w:t>
            </w:r>
          </w:p>
        </w:tc>
        <w:tc>
          <w:tcPr>
            <w:tcW w:w="562" w:type="pct"/>
          </w:tcPr>
          <w:p w:rsidR="00583CD9" w:rsidRPr="00D66E7B" w:rsidRDefault="00583CD9" w:rsidP="0031146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583CD9" w:rsidRPr="00D66E7B" w:rsidRDefault="00994B7D" w:rsidP="00583CD9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4</w:t>
            </w:r>
          </w:p>
        </w:tc>
      </w:tr>
      <w:tr w:rsidR="00583CD9" w:rsidRPr="00D66E7B" w:rsidTr="0031146F">
        <w:trPr>
          <w:trHeight w:val="20"/>
        </w:trPr>
        <w:tc>
          <w:tcPr>
            <w:tcW w:w="829" w:type="pct"/>
            <w:vMerge/>
            <w:vAlign w:val="center"/>
          </w:tcPr>
          <w:p w:rsidR="00583CD9" w:rsidRPr="00D66E7B" w:rsidRDefault="00583CD9" w:rsidP="00583CD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583CD9" w:rsidRPr="00D66E7B" w:rsidRDefault="00583CD9" w:rsidP="00583CD9">
            <w:pPr>
              <w:suppressAutoHyphens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4.Логические задачи и способы их решения</w:t>
            </w:r>
          </w:p>
        </w:tc>
        <w:tc>
          <w:tcPr>
            <w:tcW w:w="562" w:type="pct"/>
          </w:tcPr>
          <w:p w:rsidR="00583CD9" w:rsidRPr="00D66E7B" w:rsidRDefault="00583CD9" w:rsidP="0031146F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83CD9" w:rsidRPr="00D66E7B" w:rsidRDefault="00583CD9" w:rsidP="00583CD9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83CD9" w:rsidRPr="00D66E7B" w:rsidTr="0031146F">
        <w:trPr>
          <w:trHeight w:val="20"/>
        </w:trPr>
        <w:tc>
          <w:tcPr>
            <w:tcW w:w="829" w:type="pct"/>
            <w:vAlign w:val="center"/>
          </w:tcPr>
          <w:p w:rsidR="00583CD9" w:rsidRPr="00D66E7B" w:rsidRDefault="00583CD9" w:rsidP="00583C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1.6.</w:t>
            </w:r>
          </w:p>
          <w:p w:rsidR="00583CD9" w:rsidRPr="00D66E7B" w:rsidRDefault="00583CD9" w:rsidP="00583CD9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Компьютерные сети: локальные сети, сеть Интернет</w:t>
            </w:r>
          </w:p>
        </w:tc>
        <w:tc>
          <w:tcPr>
            <w:tcW w:w="2968" w:type="pct"/>
          </w:tcPr>
          <w:p w:rsidR="00583CD9" w:rsidRPr="00D66E7B" w:rsidRDefault="00583CD9" w:rsidP="00583CD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Компьютерные сети их классификация. Работа в локальной сети. Топологии локальных сетей. Обмен данными. Глобальная сеть Интернет. IP-адресация. Правовые основы работы в сети Интернет</w:t>
            </w:r>
          </w:p>
        </w:tc>
        <w:tc>
          <w:tcPr>
            <w:tcW w:w="562" w:type="pct"/>
          </w:tcPr>
          <w:p w:rsidR="00583CD9" w:rsidRPr="00D66E7B" w:rsidRDefault="00984BC1" w:rsidP="0031146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41" w:type="pct"/>
          </w:tcPr>
          <w:p w:rsidR="00583CD9" w:rsidRPr="00D66E7B" w:rsidRDefault="00994B7D" w:rsidP="00311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r w:rsidR="00583CD9" w:rsidRPr="00D66E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</w:tr>
      <w:tr w:rsidR="00984BC1" w:rsidRPr="00D66E7B" w:rsidTr="00984BC1">
        <w:trPr>
          <w:trHeight w:val="20"/>
        </w:trPr>
        <w:tc>
          <w:tcPr>
            <w:tcW w:w="829" w:type="pct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1.9.</w:t>
            </w:r>
          </w:p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Информационная безопасность.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мошенничество). Тренды в развитии цифровых технологий; риски и прогнозы использования цифровых технологий при решении профессиональных задачи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41" w:type="pct"/>
          </w:tcPr>
          <w:p w:rsidR="00984BC1" w:rsidRPr="00D66E7B" w:rsidRDefault="00994B7D" w:rsidP="00984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r w:rsidR="00984BC1" w:rsidRPr="00D66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31146F">
        <w:trPr>
          <w:trHeight w:val="20"/>
        </w:trPr>
        <w:tc>
          <w:tcPr>
            <w:tcW w:w="829" w:type="pct"/>
            <w:vMerge w:val="restart"/>
            <w:vAlign w:val="center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1.7.</w:t>
            </w:r>
          </w:p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Службы Интернета</w:t>
            </w: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984BC1" w:rsidRPr="00D66E7B" w:rsidRDefault="00994B7D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4</w:t>
            </w:r>
          </w:p>
        </w:tc>
      </w:tr>
      <w:tr w:rsidR="00984BC1" w:rsidRPr="00D66E7B" w:rsidTr="0031146F">
        <w:trPr>
          <w:trHeight w:val="20"/>
        </w:trPr>
        <w:tc>
          <w:tcPr>
            <w:tcW w:w="829" w:type="pct"/>
            <w:vMerge/>
            <w:vAlign w:val="center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5.Деятельность в сети Интернет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31146F">
        <w:trPr>
          <w:trHeight w:val="20"/>
        </w:trPr>
        <w:tc>
          <w:tcPr>
            <w:tcW w:w="829" w:type="pct"/>
            <w:vMerge w:val="restart"/>
            <w:vAlign w:val="center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1.8.</w:t>
            </w:r>
          </w:p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Сетевое хранение данных и цифрового контента</w:t>
            </w: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984BC1" w:rsidRPr="00D66E7B" w:rsidRDefault="00994B7D" w:rsidP="00984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r w:rsidR="00984BC1" w:rsidRPr="00D66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</w:tr>
      <w:tr w:rsidR="00984BC1" w:rsidRPr="00D66E7B" w:rsidTr="00F84F24">
        <w:trPr>
          <w:trHeight w:val="20"/>
        </w:trPr>
        <w:tc>
          <w:tcPr>
            <w:tcW w:w="829" w:type="pct"/>
            <w:vMerge/>
            <w:vAlign w:val="center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6. Сетевое хранение данных и цифрового контента. Облачные сервисы. Разделение прав доступа в облачных хранилищах.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92139C">
        <w:trPr>
          <w:trHeight w:val="20"/>
        </w:trPr>
        <w:tc>
          <w:tcPr>
            <w:tcW w:w="829" w:type="pct"/>
          </w:tcPr>
          <w:p w:rsidR="00984BC1" w:rsidRPr="00D66E7B" w:rsidRDefault="00984BC1" w:rsidP="00984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2968" w:type="pct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Использование программных систем и сервисов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22/22</w:t>
            </w:r>
          </w:p>
        </w:tc>
        <w:tc>
          <w:tcPr>
            <w:tcW w:w="641" w:type="pct"/>
          </w:tcPr>
          <w:p w:rsidR="00984BC1" w:rsidRPr="00D66E7B" w:rsidRDefault="00994B7D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4</w:t>
            </w:r>
          </w:p>
        </w:tc>
      </w:tr>
      <w:tr w:rsidR="00984BC1" w:rsidRPr="00D66E7B" w:rsidTr="009A4FFA">
        <w:trPr>
          <w:trHeight w:val="20"/>
        </w:trPr>
        <w:tc>
          <w:tcPr>
            <w:tcW w:w="5000" w:type="pct"/>
            <w:gridSpan w:val="4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Основное содержание</w:t>
            </w:r>
          </w:p>
        </w:tc>
      </w:tr>
      <w:tr w:rsidR="00984BC1" w:rsidRPr="00D66E7B" w:rsidTr="00F84F24">
        <w:trPr>
          <w:trHeight w:val="20"/>
        </w:trPr>
        <w:tc>
          <w:tcPr>
            <w:tcW w:w="829" w:type="pct"/>
            <w:vMerge w:val="restart"/>
            <w:vAlign w:val="center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2.1.</w:t>
            </w:r>
          </w:p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Обработка информации в текстовых процессорах</w:t>
            </w: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984BC1" w:rsidRPr="00D66E7B" w:rsidRDefault="00994B7D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4</w:t>
            </w:r>
          </w:p>
        </w:tc>
      </w:tr>
      <w:tr w:rsidR="00984BC1" w:rsidRPr="00D66E7B" w:rsidTr="0077504A">
        <w:trPr>
          <w:trHeight w:val="226"/>
        </w:trPr>
        <w:tc>
          <w:tcPr>
            <w:tcW w:w="829" w:type="pct"/>
            <w:vMerge/>
            <w:vAlign w:val="center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7. Создание документа. Редактирование и форматирование текста. Операции с абзацем. Списки.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77504A">
        <w:trPr>
          <w:trHeight w:val="20"/>
        </w:trPr>
        <w:tc>
          <w:tcPr>
            <w:tcW w:w="829" w:type="pct"/>
            <w:vMerge/>
            <w:vAlign w:val="center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8.</w:t>
            </w:r>
            <w:r w:rsidRPr="00D66E7B">
              <w:rPr>
                <w:rFonts w:ascii="Times New Roman" w:hAnsi="Times New Roman"/>
                <w:bCs/>
                <w:sz w:val="24"/>
              </w:rPr>
              <w:t>Оформление текстовых документов, содержащих структурные схемы и графику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F84F24">
        <w:trPr>
          <w:trHeight w:val="20"/>
        </w:trPr>
        <w:tc>
          <w:tcPr>
            <w:tcW w:w="829" w:type="pct"/>
            <w:vMerge w:val="restart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2.2.</w:t>
            </w:r>
          </w:p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Технологии создания структурированных текстовых документов</w:t>
            </w: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984BC1" w:rsidRPr="00D66E7B" w:rsidRDefault="00994B7D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4</w:t>
            </w:r>
          </w:p>
        </w:tc>
      </w:tr>
      <w:tr w:rsidR="00984BC1" w:rsidRPr="00D66E7B" w:rsidTr="0077504A">
        <w:trPr>
          <w:trHeight w:val="20"/>
        </w:trPr>
        <w:tc>
          <w:tcPr>
            <w:tcW w:w="829" w:type="pct"/>
            <w:vMerge/>
          </w:tcPr>
          <w:p w:rsidR="00984BC1" w:rsidRPr="00D66E7B" w:rsidRDefault="00984BC1" w:rsidP="00984BC1"/>
        </w:tc>
        <w:tc>
          <w:tcPr>
            <w:tcW w:w="2968" w:type="pct"/>
            <w:vAlign w:val="center"/>
          </w:tcPr>
          <w:p w:rsidR="00984BC1" w:rsidRPr="00D66E7B" w:rsidRDefault="00984BC1" w:rsidP="00984BC1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9. </w:t>
            </w:r>
            <w:r w:rsidRPr="00D66E7B">
              <w:rPr>
                <w:rFonts w:ascii="Times New Roman" w:hAnsi="Times New Roman"/>
                <w:bCs/>
                <w:sz w:val="24"/>
              </w:rPr>
              <w:t xml:space="preserve">Редактирование и форматирование таблиц в </w:t>
            </w:r>
            <w:r w:rsidRPr="00D66E7B">
              <w:rPr>
                <w:rFonts w:ascii="Times New Roman" w:hAnsi="Times New Roman"/>
                <w:bCs/>
                <w:sz w:val="24"/>
                <w:lang w:val="en-US"/>
              </w:rPr>
              <w:t>MSWord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77504A">
        <w:trPr>
          <w:trHeight w:val="20"/>
        </w:trPr>
        <w:tc>
          <w:tcPr>
            <w:tcW w:w="829" w:type="pct"/>
            <w:vMerge/>
          </w:tcPr>
          <w:p w:rsidR="00984BC1" w:rsidRPr="00D66E7B" w:rsidRDefault="00984BC1" w:rsidP="00984BC1"/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10. Оформление текстовых документов, содержащих формулы. Колонтитулы, колонки, сноски, нумерация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F84F24">
        <w:trPr>
          <w:trHeight w:val="20"/>
        </w:trPr>
        <w:tc>
          <w:tcPr>
            <w:tcW w:w="829" w:type="pct"/>
            <w:vMerge w:val="restart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2.3.</w:t>
            </w:r>
          </w:p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Компьютерная графика и мультимедиа</w:t>
            </w: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Практические занятия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984BC1" w:rsidRPr="00D66E7B" w:rsidRDefault="00994B7D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4</w:t>
            </w:r>
          </w:p>
        </w:tc>
      </w:tr>
      <w:tr w:rsidR="00984BC1" w:rsidRPr="00D66E7B" w:rsidTr="00F84F24">
        <w:trPr>
          <w:trHeight w:val="158"/>
        </w:trPr>
        <w:tc>
          <w:tcPr>
            <w:tcW w:w="829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  <w:vAlign w:val="center"/>
          </w:tcPr>
          <w:p w:rsidR="00984BC1" w:rsidRPr="00D66E7B" w:rsidRDefault="00984BC1" w:rsidP="00984BC1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11. Графические редакторы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84BC1" w:rsidRPr="00D66E7B" w:rsidTr="00F84F24">
        <w:trPr>
          <w:trHeight w:val="20"/>
        </w:trPr>
        <w:tc>
          <w:tcPr>
            <w:tcW w:w="829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12. Программы редактирования видео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84BC1" w:rsidRPr="00D66E7B" w:rsidTr="00F84F24">
        <w:trPr>
          <w:trHeight w:val="20"/>
        </w:trPr>
        <w:tc>
          <w:tcPr>
            <w:tcW w:w="829" w:type="pct"/>
            <w:vMerge w:val="restart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2.4.</w:t>
            </w:r>
          </w:p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Технологии обработки графических объектов</w:t>
            </w:r>
          </w:p>
        </w:tc>
        <w:tc>
          <w:tcPr>
            <w:tcW w:w="2968" w:type="pct"/>
            <w:vAlign w:val="center"/>
          </w:tcPr>
          <w:p w:rsidR="00984BC1" w:rsidRPr="00D66E7B" w:rsidRDefault="00984BC1" w:rsidP="00984BC1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984BC1" w:rsidRPr="00D66E7B" w:rsidRDefault="00994B7D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4</w:t>
            </w:r>
          </w:p>
        </w:tc>
      </w:tr>
      <w:tr w:rsidR="00984BC1" w:rsidRPr="00D66E7B" w:rsidTr="0077504A">
        <w:trPr>
          <w:trHeight w:val="20"/>
        </w:trPr>
        <w:tc>
          <w:tcPr>
            <w:tcW w:w="829" w:type="pct"/>
            <w:vMerge/>
          </w:tcPr>
          <w:p w:rsidR="00984BC1" w:rsidRPr="00D66E7B" w:rsidRDefault="00984BC1" w:rsidP="00984BC1"/>
        </w:tc>
        <w:tc>
          <w:tcPr>
            <w:tcW w:w="2968" w:type="pct"/>
            <w:vAlign w:val="center"/>
          </w:tcPr>
          <w:p w:rsidR="00984BC1" w:rsidRPr="00D66E7B" w:rsidRDefault="00984BC1" w:rsidP="00984BC1">
            <w:pPr>
              <w:suppressAutoHyphens/>
              <w:ind w:right="-117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13.Инструменты выделения. Трансформация выделенных фрагментов.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77504A">
        <w:trPr>
          <w:trHeight w:val="20"/>
        </w:trPr>
        <w:tc>
          <w:tcPr>
            <w:tcW w:w="829" w:type="pct"/>
            <w:vMerge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14.Многослойность изображений, фильтры, анимация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F84F24">
        <w:trPr>
          <w:trHeight w:val="20"/>
        </w:trPr>
        <w:tc>
          <w:tcPr>
            <w:tcW w:w="829" w:type="pct"/>
            <w:vMerge w:val="restart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2.5.</w:t>
            </w:r>
          </w:p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Представление профессиональной информации в виде презентаций</w:t>
            </w:r>
          </w:p>
        </w:tc>
        <w:tc>
          <w:tcPr>
            <w:tcW w:w="2968" w:type="pct"/>
            <w:vAlign w:val="center"/>
          </w:tcPr>
          <w:p w:rsidR="00984BC1" w:rsidRPr="00D66E7B" w:rsidRDefault="00984BC1" w:rsidP="00984BC1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984BC1" w:rsidRPr="00D66E7B" w:rsidRDefault="00994B7D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4</w:t>
            </w:r>
          </w:p>
        </w:tc>
      </w:tr>
      <w:tr w:rsidR="00984BC1" w:rsidRPr="00D66E7B" w:rsidTr="0077504A">
        <w:trPr>
          <w:trHeight w:val="20"/>
        </w:trPr>
        <w:tc>
          <w:tcPr>
            <w:tcW w:w="829" w:type="pct"/>
            <w:vMerge/>
          </w:tcPr>
          <w:p w:rsidR="00984BC1" w:rsidRPr="00D66E7B" w:rsidRDefault="00984BC1" w:rsidP="00984BC1"/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15.Выбор дизайна и макета презентации. Редактирование и сортировка слайдов. Создание шаблона презентации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F84F24">
        <w:trPr>
          <w:trHeight w:val="20"/>
        </w:trPr>
        <w:tc>
          <w:tcPr>
            <w:tcW w:w="829" w:type="pct"/>
            <w:vMerge w:val="restart"/>
            <w:vAlign w:val="center"/>
          </w:tcPr>
          <w:p w:rsidR="00984BC1" w:rsidRPr="00D66E7B" w:rsidRDefault="00984BC1" w:rsidP="00984BC1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2.6.</w:t>
            </w:r>
          </w:p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Интерактивные и мультимедийные объекты на слайде</w:t>
            </w:r>
          </w:p>
        </w:tc>
        <w:tc>
          <w:tcPr>
            <w:tcW w:w="2968" w:type="pct"/>
            <w:vAlign w:val="center"/>
          </w:tcPr>
          <w:p w:rsidR="00984BC1" w:rsidRPr="00D66E7B" w:rsidRDefault="00984BC1" w:rsidP="00984BC1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984BC1" w:rsidRPr="00D66E7B" w:rsidRDefault="00994B7D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4</w:t>
            </w:r>
          </w:p>
        </w:tc>
      </w:tr>
      <w:tr w:rsidR="00984BC1" w:rsidRPr="00D66E7B" w:rsidTr="00F84F24">
        <w:trPr>
          <w:trHeight w:val="20"/>
        </w:trPr>
        <w:tc>
          <w:tcPr>
            <w:tcW w:w="829" w:type="pct"/>
            <w:vMerge/>
            <w:vAlign w:val="center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16.Использование триггеров и анимации в презентации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F84F24">
        <w:trPr>
          <w:trHeight w:val="301"/>
        </w:trPr>
        <w:tc>
          <w:tcPr>
            <w:tcW w:w="829" w:type="pct"/>
            <w:vMerge w:val="restart"/>
            <w:vAlign w:val="center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2.7. </w:t>
            </w:r>
          </w:p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Гипертекстовое представление информации</w:t>
            </w: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984BC1" w:rsidRPr="00D66E7B" w:rsidRDefault="00994B7D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4</w:t>
            </w:r>
          </w:p>
        </w:tc>
      </w:tr>
      <w:tr w:rsidR="00984BC1" w:rsidRPr="00D66E7B" w:rsidTr="00F84F24">
        <w:trPr>
          <w:trHeight w:val="20"/>
        </w:trPr>
        <w:tc>
          <w:tcPr>
            <w:tcW w:w="829" w:type="pct"/>
            <w:vMerge/>
            <w:vAlign w:val="center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984BC1" w:rsidRPr="00D66E7B" w:rsidRDefault="00984BC1" w:rsidP="00984BC1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17.</w:t>
            </w: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Язык разметки гипертекста HTML.</w:t>
            </w:r>
          </w:p>
        </w:tc>
        <w:tc>
          <w:tcPr>
            <w:tcW w:w="562" w:type="pct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984BC1" w:rsidRPr="00D66E7B" w:rsidTr="0059290F">
        <w:trPr>
          <w:trHeight w:val="20"/>
        </w:trPr>
        <w:tc>
          <w:tcPr>
            <w:tcW w:w="829" w:type="pct"/>
          </w:tcPr>
          <w:p w:rsidR="00984BC1" w:rsidRPr="00D66E7B" w:rsidRDefault="00984BC1" w:rsidP="00984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Прикладной модуль 5</w:t>
            </w:r>
          </w:p>
        </w:tc>
        <w:tc>
          <w:tcPr>
            <w:tcW w:w="2968" w:type="pct"/>
          </w:tcPr>
          <w:p w:rsidR="00984BC1" w:rsidRPr="00D66E7B" w:rsidRDefault="00984BC1" w:rsidP="00984BC1">
            <w:pPr>
              <w:jc w:val="center"/>
              <w:rPr>
                <w:rFonts w:ascii="OfficinaSansBookC" w:hAnsi="OfficinaSansBookC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Разработка веб-сайта с использованием конструктора Тильда</w:t>
            </w:r>
          </w:p>
        </w:tc>
        <w:tc>
          <w:tcPr>
            <w:tcW w:w="562" w:type="pct"/>
          </w:tcPr>
          <w:p w:rsidR="00984BC1" w:rsidRPr="00D66E7B" w:rsidRDefault="00984BC1" w:rsidP="00527492">
            <w:pPr>
              <w:jc w:val="center"/>
              <w:rPr>
                <w:rFonts w:ascii="OfficinaSansBookC" w:hAnsi="OfficinaSansBookC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  <w:r w:rsidR="0052749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0</w:t>
            </w: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/3</w:t>
            </w:r>
            <w:r w:rsidR="00241AB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641" w:type="pct"/>
          </w:tcPr>
          <w:p w:rsidR="00984BC1" w:rsidRPr="00D66E7B" w:rsidRDefault="00994B7D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4</w:t>
            </w:r>
            <w:r w:rsidR="00984BC1"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1.4</w:t>
            </w:r>
            <w:r w:rsidR="00984BC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2.1</w:t>
            </w:r>
          </w:p>
        </w:tc>
      </w:tr>
      <w:tr w:rsidR="00984BC1" w:rsidRPr="00D66E7B" w:rsidTr="00D8161E">
        <w:trPr>
          <w:trHeight w:val="20"/>
        </w:trPr>
        <w:tc>
          <w:tcPr>
            <w:tcW w:w="5000" w:type="pct"/>
            <w:gridSpan w:val="4"/>
            <w:vAlign w:val="center"/>
          </w:tcPr>
          <w:p w:rsidR="00984BC1" w:rsidRPr="00D66E7B" w:rsidRDefault="00984BC1" w:rsidP="00984BC1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527492" w:rsidRPr="00D66E7B" w:rsidTr="0059290F">
        <w:trPr>
          <w:trHeight w:val="20"/>
        </w:trPr>
        <w:tc>
          <w:tcPr>
            <w:tcW w:w="829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5.1.</w:t>
            </w:r>
            <w:r w:rsidRPr="00D66E7B">
              <w:rPr>
                <w:rFonts w:ascii="OfficinaSansBookC" w:hAnsi="OfficinaSansBookC"/>
                <w:b/>
                <w:bCs/>
                <w:sz w:val="24"/>
                <w:szCs w:val="24"/>
              </w:rPr>
              <w:t xml:space="preserve"> </w:t>
            </w: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Конструктор Тильда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4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1.4, ПК 2.1</w:t>
            </w:r>
          </w:p>
        </w:tc>
      </w:tr>
      <w:tr w:rsidR="00527492" w:rsidRPr="00D66E7B" w:rsidTr="0059290F">
        <w:trPr>
          <w:trHeight w:val="20"/>
        </w:trPr>
        <w:tc>
          <w:tcPr>
            <w:tcW w:w="829" w:type="pct"/>
            <w:vMerge/>
            <w:vAlign w:val="center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1. Графический редактор Zero Block.  Панель управления сайтами. Выбор тарифа. Экспорта кода  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27492" w:rsidRPr="00D66E7B" w:rsidTr="0059290F">
        <w:trPr>
          <w:trHeight w:val="20"/>
        </w:trPr>
        <w:tc>
          <w:tcPr>
            <w:tcW w:w="829" w:type="pct"/>
            <w:vMerge w:val="restart"/>
            <w:vAlign w:val="center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5.2.</w:t>
            </w:r>
          </w:p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Создание сайта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4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1.4, ПК 2.1</w:t>
            </w:r>
          </w:p>
        </w:tc>
      </w:tr>
      <w:tr w:rsidR="00527492" w:rsidRPr="00D66E7B" w:rsidTr="0059290F">
        <w:trPr>
          <w:trHeight w:val="20"/>
        </w:trPr>
        <w:tc>
          <w:tcPr>
            <w:tcW w:w="829" w:type="pct"/>
            <w:vMerge/>
            <w:vAlign w:val="center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 Создание сайта. Начало работы.  Настройки. Шрифт. Цвет. Создание папок.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27492" w:rsidRPr="00D66E7B" w:rsidTr="0059290F">
        <w:trPr>
          <w:trHeight w:val="20"/>
        </w:trPr>
        <w:tc>
          <w:tcPr>
            <w:tcW w:w="829" w:type="pct"/>
            <w:vMerge w:val="restart"/>
            <w:vAlign w:val="center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5.3. </w:t>
            </w:r>
          </w:p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Создание различных видов страниц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Практические занятия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4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1.4, ПК 2.1</w:t>
            </w:r>
          </w:p>
        </w:tc>
      </w:tr>
      <w:tr w:rsidR="00527492" w:rsidRPr="00D66E7B" w:rsidTr="0059290F">
        <w:trPr>
          <w:trHeight w:val="300"/>
        </w:trPr>
        <w:tc>
          <w:tcPr>
            <w:tcW w:w="829" w:type="pct"/>
            <w:vMerge/>
            <w:vAlign w:val="center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3. Создание страниц. Список страниц. Работа с отдельными страницами (настройка, предпросмотр, публикация, редактирование, списки)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/>
            <w:vAlign w:val="center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27492" w:rsidRPr="00D66E7B" w:rsidTr="0059290F">
        <w:trPr>
          <w:trHeight w:val="20"/>
        </w:trPr>
        <w:tc>
          <w:tcPr>
            <w:tcW w:w="829" w:type="pct"/>
            <w:vMerge w:val="restart"/>
          </w:tcPr>
          <w:p w:rsidR="00527492" w:rsidRPr="00D66E7B" w:rsidRDefault="00527492" w:rsidP="005274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5.4.</w:t>
            </w:r>
          </w:p>
          <w:p w:rsidR="00527492" w:rsidRPr="00D66E7B" w:rsidRDefault="00527492" w:rsidP="00527492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Стандартные блоки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4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1.4, ПК 2.1</w:t>
            </w:r>
          </w:p>
        </w:tc>
      </w:tr>
      <w:tr w:rsidR="00527492" w:rsidRPr="00D66E7B" w:rsidTr="0059290F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4. Создание лэндинга из стандартных блоков на выбранную тему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/>
            <w:vAlign w:val="center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27492" w:rsidRPr="00D66E7B" w:rsidTr="0059290F">
        <w:trPr>
          <w:trHeight w:val="20"/>
        </w:trPr>
        <w:tc>
          <w:tcPr>
            <w:tcW w:w="829" w:type="pct"/>
            <w:vMerge w:val="restart"/>
          </w:tcPr>
          <w:p w:rsidR="00527492" w:rsidRPr="00D66E7B" w:rsidRDefault="00527492" w:rsidP="0052749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5.5.</w:t>
            </w:r>
          </w:p>
          <w:p w:rsidR="00527492" w:rsidRPr="00D66E7B" w:rsidRDefault="00527492" w:rsidP="00527492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Панель навигации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4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1.4, ПК 2.1</w:t>
            </w:r>
          </w:p>
        </w:tc>
      </w:tr>
      <w:tr w:rsidR="00527492" w:rsidRPr="00D66E7B" w:rsidTr="0059290F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5. Нулевой блок (создание, панели навигации, доступные элементы)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27492" w:rsidRPr="00D66E7B" w:rsidTr="0059290F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 Работа с текстом, изображениями и видео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27492" w:rsidRPr="00D66E7B" w:rsidTr="0059290F">
        <w:trPr>
          <w:trHeight w:val="20"/>
        </w:trPr>
        <w:tc>
          <w:tcPr>
            <w:tcW w:w="829" w:type="pct"/>
            <w:vMerge w:val="restart"/>
          </w:tcPr>
          <w:p w:rsidR="00527492" w:rsidRPr="00D66E7B" w:rsidRDefault="00527492" w:rsidP="0052749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5.6.</w:t>
            </w:r>
          </w:p>
          <w:p w:rsidR="00527492" w:rsidRPr="00D66E7B" w:rsidRDefault="00527492" w:rsidP="0052749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66E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Настройка главной страницы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4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1.4, ПК 2.1</w:t>
            </w:r>
          </w:p>
        </w:tc>
      </w:tr>
      <w:tr w:rsidR="00527492" w:rsidRPr="00D66E7B" w:rsidTr="0059290F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spacing w:line="276" w:lineRule="auto"/>
              <w:rPr>
                <w:rFonts w:ascii="OfficinaSansBookC" w:hAnsi="OfficinaSansBookC"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7. Настройка домена, выбор главной страницы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27492" w:rsidRPr="00D66E7B" w:rsidTr="0059290F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spacing w:line="276" w:lineRule="auto"/>
              <w:rPr>
                <w:rFonts w:ascii="OfficinaSansBookC" w:hAnsi="OfficinaSansBookC"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8. Статистика, Яндекс метрика, настройка HTTPS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27492" w:rsidRPr="00D66E7B" w:rsidTr="0059290F">
        <w:trPr>
          <w:trHeight w:val="20"/>
        </w:trPr>
        <w:tc>
          <w:tcPr>
            <w:tcW w:w="829" w:type="pct"/>
            <w:vMerge w:val="restart"/>
          </w:tcPr>
          <w:p w:rsidR="00527492" w:rsidRPr="00D66E7B" w:rsidRDefault="00527492" w:rsidP="0052749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5.7. </w:t>
            </w:r>
          </w:p>
          <w:p w:rsidR="00527492" w:rsidRPr="00D66E7B" w:rsidRDefault="00527492" w:rsidP="005274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Проектная работа с использование конструктора Тильда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10</w:t>
            </w:r>
          </w:p>
        </w:tc>
        <w:tc>
          <w:tcPr>
            <w:tcW w:w="641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4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1.4, ПК 2.1</w:t>
            </w:r>
          </w:p>
        </w:tc>
      </w:tr>
      <w:tr w:rsidR="00527492" w:rsidRPr="00D66E7B" w:rsidTr="0059290F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spacing w:line="276" w:lineRule="auto"/>
              <w:rPr>
                <w:rFonts w:ascii="OfficinaSansBookC" w:hAnsi="OfficinaSansBookC"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9. Проектная работа «Создание интернет-магазина». Создание страниц. Список страниц. Работа с отдельными страницами (настройка, предпросмотр, публикация, редактирование, списки)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27492" w:rsidRPr="00D66E7B" w:rsidTr="0077504A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spacing w:line="276" w:lineRule="auto"/>
              <w:rPr>
                <w:rFonts w:ascii="OfficinaSansBookC" w:hAnsi="OfficinaSansBookC"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10. Проектная работа «Создание интернет-магазина». Создание лэндинга из стандартных блоков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27492" w:rsidRPr="00D66E7B" w:rsidTr="0077504A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spacing w:line="276" w:lineRule="auto"/>
              <w:rPr>
                <w:rFonts w:ascii="OfficinaSansBookC" w:hAnsi="OfficinaSansBookC"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11. 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Проектная работа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«Создание интернет-магазина». Нулевой блок (создание, панели навигации, доступные элементы)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27492" w:rsidRPr="00D66E7B" w:rsidTr="0077504A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spacing w:line="276" w:lineRule="auto"/>
              <w:rPr>
                <w:rFonts w:ascii="OfficinaSansBookC" w:hAnsi="OfficinaSansBookC"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12. Проектная работа «Создание интернет-магазина». Работа с текстом, изображениями и видео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  <w:vAlign w:val="center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27492" w:rsidRPr="00D66E7B" w:rsidTr="0059290F">
        <w:trPr>
          <w:trHeight w:val="9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spacing w:line="276" w:lineRule="auto"/>
              <w:rPr>
                <w:rFonts w:ascii="OfficinaSansBookC" w:hAnsi="OfficinaSansBookC"/>
                <w:b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13. Проектная работа «Создание интернет-магазина». Настройка домена, выбор главной страницы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41" w:type="pct"/>
            <w:vMerge/>
            <w:vAlign w:val="center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27492" w:rsidRPr="00D66E7B" w:rsidTr="0059290F">
        <w:trPr>
          <w:trHeight w:val="20"/>
        </w:trPr>
        <w:tc>
          <w:tcPr>
            <w:tcW w:w="829" w:type="pct"/>
          </w:tcPr>
          <w:p w:rsidR="00527492" w:rsidRPr="00D66E7B" w:rsidRDefault="00527492" w:rsidP="0052749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Прикладной модуль 6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Технологии продвижения веб-сайта в Интернете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i/>
                <w:sz w:val="24"/>
                <w:szCs w:val="24"/>
              </w:rPr>
              <w:t>26/26</w:t>
            </w:r>
          </w:p>
        </w:tc>
        <w:tc>
          <w:tcPr>
            <w:tcW w:w="641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4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1.4, ПК 2.1</w:t>
            </w:r>
          </w:p>
        </w:tc>
      </w:tr>
      <w:tr w:rsidR="00527492" w:rsidRPr="00D66E7B" w:rsidTr="0059290F">
        <w:trPr>
          <w:trHeight w:val="20"/>
        </w:trPr>
        <w:tc>
          <w:tcPr>
            <w:tcW w:w="5000" w:type="pct"/>
            <w:gridSpan w:val="4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527492" w:rsidRPr="00D66E7B" w:rsidTr="0059290F">
        <w:trPr>
          <w:trHeight w:val="20"/>
        </w:trPr>
        <w:tc>
          <w:tcPr>
            <w:tcW w:w="829" w:type="pct"/>
            <w:vMerge w:val="restart"/>
          </w:tcPr>
          <w:p w:rsidR="00527492" w:rsidRPr="00D66E7B" w:rsidRDefault="00527492" w:rsidP="005274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Cs/>
                <w:sz w:val="24"/>
                <w:szCs w:val="24"/>
              </w:rPr>
              <w:t>Тема 6.1.</w:t>
            </w:r>
            <w:r w:rsidRPr="00D66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27492" w:rsidRPr="00D66E7B" w:rsidRDefault="00527492" w:rsidP="0052749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Интернет-маркетинг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527492" w:rsidRPr="00D66E7B" w:rsidRDefault="00527492" w:rsidP="00527492">
            <w:pPr>
              <w:jc w:val="center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4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1.4, ПК 2.1</w:t>
            </w:r>
          </w:p>
        </w:tc>
      </w:tr>
      <w:tr w:rsidR="00527492" w:rsidRPr="00D66E7B" w:rsidTr="0059290F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14. Использование сервисов аналитики для исследования потребителей, посетителей сайтов и групп в социальных сетях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/>
        </w:tc>
      </w:tr>
      <w:tr w:rsidR="00527492" w:rsidRPr="00D66E7B" w:rsidTr="0059290F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15. Автоматизированная обработка результатов маркетинговых исследований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/>
        </w:tc>
      </w:tr>
      <w:tr w:rsidR="00527492" w:rsidRPr="00D66E7B" w:rsidTr="0059290F">
        <w:trPr>
          <w:trHeight w:val="20"/>
        </w:trPr>
        <w:tc>
          <w:tcPr>
            <w:tcW w:w="829" w:type="pct"/>
            <w:vMerge w:val="restart"/>
          </w:tcPr>
          <w:p w:rsidR="00527492" w:rsidRPr="00D66E7B" w:rsidRDefault="00527492" w:rsidP="005274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6.2.</w:t>
            </w:r>
            <w:r w:rsidRPr="00D66E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27492" w:rsidRPr="00D66E7B" w:rsidRDefault="00527492" w:rsidP="00527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Методы продвижения в Интернете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527492" w:rsidRPr="00D66E7B" w:rsidRDefault="00527492" w:rsidP="00527492">
            <w:pPr>
              <w:jc w:val="center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4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1.4, ПК 2.1</w:t>
            </w:r>
          </w:p>
        </w:tc>
      </w:tr>
      <w:tr w:rsidR="00527492" w:rsidRPr="00D66E7B" w:rsidTr="0059290F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16. Разработка стратегии и тактики продвижения интернет-магазина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/>
        </w:tc>
      </w:tr>
      <w:tr w:rsidR="00527492" w:rsidRPr="00D66E7B" w:rsidTr="0059290F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17. Использование 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CRM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-системы для организации и оптимизации торговли в Интернете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/>
        </w:tc>
      </w:tr>
      <w:tr w:rsidR="00527492" w:rsidRPr="00D66E7B" w:rsidTr="0059290F">
        <w:trPr>
          <w:trHeight w:val="20"/>
        </w:trPr>
        <w:tc>
          <w:tcPr>
            <w:tcW w:w="829" w:type="pct"/>
            <w:vMerge w:val="restart"/>
          </w:tcPr>
          <w:p w:rsidR="00527492" w:rsidRPr="00D66E7B" w:rsidRDefault="00527492" w:rsidP="0052749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6.3. </w:t>
            </w:r>
          </w:p>
          <w:p w:rsidR="00527492" w:rsidRPr="00D66E7B" w:rsidRDefault="00527492" w:rsidP="0052749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Различные способы работы с количеством посетителей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527492" w:rsidRPr="00D66E7B" w:rsidRDefault="00527492" w:rsidP="00527492">
            <w:pPr>
              <w:jc w:val="center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4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1.4, ПК 2.1</w:t>
            </w:r>
          </w:p>
        </w:tc>
      </w:tr>
      <w:tr w:rsidR="00527492" w:rsidRPr="00D66E7B" w:rsidTr="0077504A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18. Сбор отзывов клиентов и информации об отзывах клиентов для продвижения продукции в Интернете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/>
        </w:tc>
      </w:tr>
      <w:tr w:rsidR="00527492" w:rsidRPr="00D66E7B" w:rsidTr="0077504A">
        <w:trPr>
          <w:trHeight w:val="20"/>
        </w:trPr>
        <w:tc>
          <w:tcPr>
            <w:tcW w:w="829" w:type="pct"/>
            <w:vMerge w:val="restart"/>
          </w:tcPr>
          <w:p w:rsidR="00527492" w:rsidRPr="00D66E7B" w:rsidRDefault="00527492" w:rsidP="0052749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6.4. </w:t>
            </w:r>
          </w:p>
          <w:p w:rsidR="00527492" w:rsidRPr="00D66E7B" w:rsidRDefault="00527492" w:rsidP="0052749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Поисковая оптимизация контента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527492" w:rsidRPr="00D66E7B" w:rsidRDefault="00527492" w:rsidP="00527492">
            <w:pPr>
              <w:jc w:val="center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4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1.4, ПК 2.1</w:t>
            </w:r>
          </w:p>
        </w:tc>
      </w:tr>
      <w:tr w:rsidR="00527492" w:rsidRPr="00D66E7B" w:rsidTr="0077504A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19. Разработка контента для продвижения товаров в Интернете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>
            <w:pPr>
              <w:jc w:val="center"/>
            </w:pPr>
          </w:p>
        </w:tc>
      </w:tr>
      <w:tr w:rsidR="00527492" w:rsidRPr="00D66E7B" w:rsidTr="0077504A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20. Разработка посадочной страницы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>
            <w:pPr>
              <w:jc w:val="center"/>
            </w:pPr>
          </w:p>
        </w:tc>
      </w:tr>
      <w:tr w:rsidR="00527492" w:rsidRPr="00D66E7B" w:rsidTr="0077504A">
        <w:trPr>
          <w:trHeight w:val="20"/>
        </w:trPr>
        <w:tc>
          <w:tcPr>
            <w:tcW w:w="829" w:type="pct"/>
            <w:vMerge w:val="restart"/>
          </w:tcPr>
          <w:p w:rsidR="00527492" w:rsidRPr="00D66E7B" w:rsidRDefault="00527492" w:rsidP="0052749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6.5. </w:t>
            </w:r>
          </w:p>
          <w:p w:rsidR="00527492" w:rsidRPr="00D66E7B" w:rsidRDefault="00527492" w:rsidP="005274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Рекламная кампании в сети Интернет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527492" w:rsidRPr="00D66E7B" w:rsidRDefault="00527492" w:rsidP="00527492">
            <w:pPr>
              <w:jc w:val="center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4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1.4, ПК 2.1</w:t>
            </w:r>
          </w:p>
        </w:tc>
      </w:tr>
      <w:tr w:rsidR="00527492" w:rsidRPr="00D66E7B" w:rsidTr="0077504A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21. Разработка новостного и репутационного контента сайта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/>
        </w:tc>
      </w:tr>
      <w:tr w:rsidR="00527492" w:rsidRPr="00D66E7B" w:rsidTr="0077504A">
        <w:trPr>
          <w:trHeight w:val="9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22. Создание группы по продвижению о социальной сети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/>
        </w:tc>
      </w:tr>
      <w:tr w:rsidR="00527492" w:rsidRPr="00D66E7B" w:rsidTr="0077504A">
        <w:trPr>
          <w:trHeight w:val="20"/>
        </w:trPr>
        <w:tc>
          <w:tcPr>
            <w:tcW w:w="829" w:type="pct"/>
            <w:vMerge w:val="restart"/>
          </w:tcPr>
          <w:p w:rsidR="00527492" w:rsidRPr="00D66E7B" w:rsidRDefault="00527492" w:rsidP="0052749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6E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6.6. </w:t>
            </w:r>
          </w:p>
          <w:p w:rsidR="00527492" w:rsidRPr="00D66E7B" w:rsidRDefault="00527492" w:rsidP="005274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6E7B">
              <w:rPr>
                <w:rFonts w:ascii="Times New Roman" w:eastAsia="Segoe UI" w:hAnsi="Times New Roman" w:cs="Times New Roman"/>
                <w:b/>
                <w:i/>
                <w:sz w:val="24"/>
                <w:szCs w:val="24"/>
              </w:rPr>
              <w:t>Проектная работа «Проектирование рекламной кампании в Интернете»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641" w:type="pct"/>
            <w:vMerge w:val="restart"/>
          </w:tcPr>
          <w:p w:rsidR="00527492" w:rsidRPr="00D66E7B" w:rsidRDefault="00527492" w:rsidP="00527492">
            <w:pPr>
              <w:jc w:val="center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4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1.4, ПК 2.1</w:t>
            </w:r>
          </w:p>
        </w:tc>
      </w:tr>
      <w:tr w:rsidR="00527492" w:rsidRPr="00D66E7B" w:rsidTr="0077504A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22. Проектная работа «Проектирование рекламной кампании в Интернете для конкретной продукции/решения/компании/организации». Разработка стратегии и тактики продвижения интернет-магазина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/>
        </w:tc>
      </w:tr>
      <w:tr w:rsidR="00527492" w:rsidRPr="00D66E7B" w:rsidTr="0077504A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23. Проектная работа «Проектирование рекламной кампании в Интернете для конкретной продукции/решения/компании/организации». Разработка посадочной страницы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/>
        </w:tc>
      </w:tr>
      <w:tr w:rsidR="00527492" w:rsidRPr="00D66E7B" w:rsidTr="0077504A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24. Проектная работа «Проектирование рекламной кампании в Интернете для конкретной продукции/решения/компании/организации». Создание группы по продвижению о социальной сети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/>
        </w:tc>
      </w:tr>
      <w:tr w:rsidR="00527492" w:rsidRPr="00D66E7B" w:rsidTr="0092139C">
        <w:trPr>
          <w:trHeight w:val="20"/>
        </w:trPr>
        <w:tc>
          <w:tcPr>
            <w:tcW w:w="829" w:type="pct"/>
          </w:tcPr>
          <w:p w:rsidR="00527492" w:rsidRPr="00D66E7B" w:rsidRDefault="00527492" w:rsidP="00527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Информационное моделирование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/20</w:t>
            </w:r>
          </w:p>
        </w:tc>
        <w:tc>
          <w:tcPr>
            <w:tcW w:w="641" w:type="pct"/>
          </w:tcPr>
          <w:p w:rsidR="00527492" w:rsidRPr="00D66E7B" w:rsidRDefault="00527492" w:rsidP="00527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r w:rsidRPr="00D66E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</w:tr>
      <w:tr w:rsidR="00527492" w:rsidRPr="00D66E7B" w:rsidTr="00D8161E">
        <w:trPr>
          <w:trHeight w:val="20"/>
        </w:trPr>
        <w:tc>
          <w:tcPr>
            <w:tcW w:w="5000" w:type="pct"/>
            <w:gridSpan w:val="4"/>
          </w:tcPr>
          <w:p w:rsidR="00527492" w:rsidRPr="00D66E7B" w:rsidRDefault="00527492" w:rsidP="00527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Основное содержание</w:t>
            </w:r>
          </w:p>
        </w:tc>
      </w:tr>
      <w:tr w:rsidR="00527492" w:rsidRPr="00D66E7B" w:rsidTr="00F84F24">
        <w:trPr>
          <w:trHeight w:val="20"/>
        </w:trPr>
        <w:tc>
          <w:tcPr>
            <w:tcW w:w="829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3.1.</w:t>
            </w:r>
          </w:p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Модели и моделирование. Этапы моделирования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Представление о компьютерных моделях. Виды моделей. Адекватность модели. Основные этапы компьютерного моделирования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41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4</w:t>
            </w:r>
          </w:p>
        </w:tc>
      </w:tr>
      <w:tr w:rsidR="00527492" w:rsidRPr="00D66E7B" w:rsidTr="00F84F24">
        <w:trPr>
          <w:trHeight w:val="20"/>
        </w:trPr>
        <w:tc>
          <w:tcPr>
            <w:tcW w:w="829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3.2.</w:t>
            </w:r>
          </w:p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Списки, графы, деревья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41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4</w:t>
            </w:r>
          </w:p>
        </w:tc>
      </w:tr>
      <w:tr w:rsidR="00527492" w:rsidRPr="00D66E7B" w:rsidTr="00F84F24">
        <w:trPr>
          <w:trHeight w:val="20"/>
        </w:trPr>
        <w:tc>
          <w:tcPr>
            <w:tcW w:w="829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3.3.</w:t>
            </w:r>
          </w:p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Математические модели в профессиональной области</w:t>
            </w:r>
          </w:p>
        </w:tc>
        <w:tc>
          <w:tcPr>
            <w:tcW w:w="2968" w:type="pct"/>
            <w:vAlign w:val="center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4</w:t>
            </w:r>
          </w:p>
        </w:tc>
      </w:tr>
      <w:tr w:rsidR="00527492" w:rsidRPr="00D66E7B" w:rsidTr="00F84F24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18.</w:t>
            </w:r>
            <w:r w:rsidRPr="00D66E7B">
              <w:t xml:space="preserve"> </w:t>
            </w: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Алгоритм Дейкстры, Метод динамического программирования. Элементы теории игр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27492" w:rsidRPr="00D66E7B" w:rsidTr="00F84F24">
        <w:trPr>
          <w:trHeight w:val="20"/>
        </w:trPr>
        <w:tc>
          <w:tcPr>
            <w:tcW w:w="829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3.4.</w:t>
            </w:r>
          </w:p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Понятие алгоритма и основные алгоритмические структуры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2</w:t>
            </w:r>
          </w:p>
        </w:tc>
      </w:tr>
      <w:tr w:rsidR="00527492" w:rsidRPr="00D66E7B" w:rsidTr="00F84F24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19. </w:t>
            </w:r>
            <w:r w:rsidRPr="00D66E7B">
              <w:rPr>
                <w:rFonts w:ascii="Times New Roman" w:hAnsi="Times New Roman"/>
                <w:bCs/>
                <w:sz w:val="24"/>
                <w:szCs w:val="24"/>
              </w:rPr>
              <w:t xml:space="preserve">Построение алгоритмов линейной и разветвляющейся структуры с использованием ЯП </w:t>
            </w:r>
            <w:r w:rsidRPr="00D66E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Python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27492" w:rsidRPr="00D66E7B" w:rsidTr="00F84F24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20. </w:t>
            </w:r>
            <w:r w:rsidRPr="00D66E7B">
              <w:rPr>
                <w:rFonts w:ascii="Times New Roman" w:hAnsi="Times New Roman"/>
                <w:bCs/>
                <w:sz w:val="24"/>
                <w:szCs w:val="24"/>
              </w:rPr>
              <w:t xml:space="preserve">Построение алгоритмов циклической структуры с использованием ЯП </w:t>
            </w:r>
            <w:r w:rsidRPr="00D66E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Python</w:t>
            </w:r>
            <w:r w:rsidRPr="00D66E7B">
              <w:rPr>
                <w:rFonts w:ascii="Times New Roman" w:hAnsi="Times New Roman"/>
                <w:bCs/>
                <w:sz w:val="24"/>
                <w:szCs w:val="24"/>
              </w:rPr>
              <w:t>. Анализ алгоритмов с помощью трассировочных таблиц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27492" w:rsidRPr="00D66E7B" w:rsidTr="002A2972">
        <w:trPr>
          <w:trHeight w:val="280"/>
        </w:trPr>
        <w:tc>
          <w:tcPr>
            <w:tcW w:w="829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3.5.</w:t>
            </w:r>
          </w:p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Анализ алгоритмов в профессиональной области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4</w:t>
            </w:r>
          </w:p>
        </w:tc>
      </w:tr>
      <w:tr w:rsidR="00527492" w:rsidRPr="00D66E7B" w:rsidTr="00F84F24">
        <w:trPr>
          <w:trHeight w:val="54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21. Задачи поиска элемента с заданными свойствами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27492" w:rsidRPr="00D66E7B" w:rsidTr="00F84F24">
        <w:trPr>
          <w:trHeight w:val="70"/>
        </w:trPr>
        <w:tc>
          <w:tcPr>
            <w:tcW w:w="829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3.6.</w:t>
            </w:r>
          </w:p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Базы данных как модель предметной области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527492" w:rsidRPr="00D66E7B" w:rsidRDefault="00986A57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41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4</w:t>
            </w:r>
          </w:p>
        </w:tc>
      </w:tr>
      <w:tr w:rsidR="00527492" w:rsidRPr="00D66E7B" w:rsidTr="00F84F24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hAnsi="Times New Roman"/>
                <w:bCs/>
                <w:sz w:val="24"/>
              </w:rPr>
              <w:t>22. Организация баз данных. Заполнение полей баз данных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27492" w:rsidRPr="00D66E7B" w:rsidTr="00F84F24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hAnsi="Times New Roman"/>
                <w:bCs/>
                <w:sz w:val="24"/>
              </w:rPr>
              <w:t>23.Формирование запросов для поиска и сортировки информации в базе данных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27492" w:rsidRPr="00D66E7B" w:rsidTr="00F84F24">
        <w:trPr>
          <w:trHeight w:val="20"/>
        </w:trPr>
        <w:tc>
          <w:tcPr>
            <w:tcW w:w="829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3.7.</w:t>
            </w:r>
          </w:p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Технологии обработки информации в </w:t>
            </w: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электронных таблицах</w:t>
            </w:r>
          </w:p>
        </w:tc>
        <w:tc>
          <w:tcPr>
            <w:tcW w:w="2968" w:type="pct"/>
            <w:vAlign w:val="center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Практические занятия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4</w:t>
            </w:r>
          </w:p>
        </w:tc>
      </w:tr>
      <w:tr w:rsidR="00527492" w:rsidRPr="00D66E7B" w:rsidTr="00F84F24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24. Создание, заполнение и редактирование электронных таблиц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27492" w:rsidRPr="00D66E7B" w:rsidTr="00F84F24">
        <w:trPr>
          <w:trHeight w:val="20"/>
        </w:trPr>
        <w:tc>
          <w:tcPr>
            <w:tcW w:w="829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3.8.</w:t>
            </w:r>
          </w:p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Формулы и функции в электронных таблицах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 4</w:t>
            </w:r>
          </w:p>
        </w:tc>
      </w:tr>
      <w:tr w:rsidR="00527492" w:rsidRPr="00D66E7B" w:rsidTr="00F84F24">
        <w:trPr>
          <w:trHeight w:val="178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25.Адресация в электронных таблицах. Функция в электронных таблицах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527492" w:rsidRPr="00D66E7B" w:rsidTr="00F84F24">
        <w:trPr>
          <w:trHeight w:val="20"/>
        </w:trPr>
        <w:tc>
          <w:tcPr>
            <w:tcW w:w="829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 3.9.</w:t>
            </w:r>
          </w:p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Визуализация данных в электронных таблицах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1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4</w:t>
            </w:r>
          </w:p>
        </w:tc>
      </w:tr>
      <w:tr w:rsidR="00527492" w:rsidRPr="00D66E7B" w:rsidTr="00F84F24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 Визуализация данных в электронных таблицах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27492" w:rsidRPr="00D66E7B" w:rsidTr="00F84F24">
        <w:trPr>
          <w:trHeight w:val="20"/>
        </w:trPr>
        <w:tc>
          <w:tcPr>
            <w:tcW w:w="829" w:type="pct"/>
            <w:vMerge w:val="restart"/>
          </w:tcPr>
          <w:p w:rsidR="00527492" w:rsidRPr="00D66E7B" w:rsidRDefault="00527492" w:rsidP="0052749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3.10.</w:t>
            </w:r>
          </w:p>
          <w:p w:rsidR="00527492" w:rsidRPr="00D66E7B" w:rsidRDefault="00527492" w:rsidP="00527492">
            <w:pPr>
              <w:ind w:left="-265" w:right="-2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2968" w:type="pct"/>
          </w:tcPr>
          <w:p w:rsidR="00527492" w:rsidRPr="00D66E7B" w:rsidRDefault="00527492" w:rsidP="005274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562" w:type="pct"/>
          </w:tcPr>
          <w:p w:rsidR="00527492" w:rsidRPr="006F44CE" w:rsidRDefault="00527492" w:rsidP="00527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41" w:type="pct"/>
            <w:vMerge w:val="restart"/>
          </w:tcPr>
          <w:p w:rsidR="00527492" w:rsidRPr="00D66E7B" w:rsidRDefault="00527492" w:rsidP="00527492">
            <w:pPr>
              <w:suppressAutoHyphens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4</w:t>
            </w:r>
          </w:p>
        </w:tc>
      </w:tr>
      <w:tr w:rsidR="00527492" w:rsidRPr="00D66E7B" w:rsidTr="00F84F24">
        <w:trPr>
          <w:trHeight w:val="20"/>
        </w:trPr>
        <w:tc>
          <w:tcPr>
            <w:tcW w:w="829" w:type="pct"/>
            <w:vMerge/>
          </w:tcPr>
          <w:p w:rsidR="00527492" w:rsidRPr="00D66E7B" w:rsidRDefault="00527492" w:rsidP="00527492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527492" w:rsidRPr="00D66E7B" w:rsidRDefault="00527492" w:rsidP="005274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>27.Решение задачи распределения ресурсов предприятия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7492" w:rsidRPr="00D66E7B" w:rsidTr="00F84F24">
        <w:tc>
          <w:tcPr>
            <w:tcW w:w="3797" w:type="pct"/>
            <w:gridSpan w:val="2"/>
          </w:tcPr>
          <w:p w:rsidR="00527492" w:rsidRPr="00DC56C9" w:rsidRDefault="00527492" w:rsidP="0052749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56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Примерная </w:t>
            </w:r>
            <w:r w:rsidRPr="00971F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тематика самостоятельных (внеаудиторн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ых</w:t>
            </w:r>
            <w:r w:rsidRPr="00971F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 работ</w:t>
            </w:r>
          </w:p>
          <w:p w:rsidR="00527492" w:rsidRPr="005B017A" w:rsidRDefault="00527492" w:rsidP="00527492">
            <w:pPr>
              <w:pStyle w:val="a9"/>
              <w:numPr>
                <w:ilvl w:val="0"/>
                <w:numId w:val="10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B01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Доклад на тему «История развития ЭВМ»</w:t>
            </w:r>
          </w:p>
          <w:p w:rsidR="00527492" w:rsidRPr="005B017A" w:rsidRDefault="00527492" w:rsidP="00527492">
            <w:pPr>
              <w:pStyle w:val="a9"/>
              <w:numPr>
                <w:ilvl w:val="0"/>
                <w:numId w:val="10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B01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Сообщение на тему: Коллекция ссылок на электронно-образовательные ресурсы на сайте образовательной организации по профильным направлениям подготовки.</w:t>
            </w:r>
          </w:p>
          <w:p w:rsidR="00527492" w:rsidRPr="005B017A" w:rsidRDefault="00527492" w:rsidP="00527492">
            <w:pPr>
              <w:pStyle w:val="a9"/>
              <w:numPr>
                <w:ilvl w:val="0"/>
                <w:numId w:val="10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B01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Доклад на тему: «Представление об автоматических и автоматизированных системах управления»</w:t>
            </w:r>
          </w:p>
          <w:p w:rsidR="00527492" w:rsidRPr="005B017A" w:rsidRDefault="00527492" w:rsidP="00527492">
            <w:pPr>
              <w:pStyle w:val="a9"/>
              <w:numPr>
                <w:ilvl w:val="0"/>
                <w:numId w:val="10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B01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Презентация на тему: «Создание структуры базы данных библиотеки»</w:t>
            </w:r>
          </w:p>
          <w:p w:rsidR="00527492" w:rsidRPr="005B017A" w:rsidRDefault="00527492" w:rsidP="00527492">
            <w:pPr>
              <w:pStyle w:val="a9"/>
              <w:numPr>
                <w:ilvl w:val="0"/>
                <w:numId w:val="10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B01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Доклад на тему: «Устройство ПК». </w:t>
            </w:r>
          </w:p>
          <w:p w:rsidR="00527492" w:rsidRPr="005B017A" w:rsidRDefault="00527492" w:rsidP="00527492">
            <w:pPr>
              <w:pStyle w:val="a9"/>
              <w:numPr>
                <w:ilvl w:val="0"/>
                <w:numId w:val="10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B01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Сообщение на тему: «Обзор современных операционных систем»</w:t>
            </w:r>
          </w:p>
          <w:p w:rsidR="00527492" w:rsidRPr="005B017A" w:rsidRDefault="00527492" w:rsidP="00527492">
            <w:pPr>
              <w:pStyle w:val="a9"/>
              <w:numPr>
                <w:ilvl w:val="0"/>
                <w:numId w:val="10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B01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Доклад на тему: «Компьютерные сети».</w:t>
            </w:r>
          </w:p>
          <w:p w:rsidR="00527492" w:rsidRPr="005B017A" w:rsidRDefault="00527492" w:rsidP="00527492">
            <w:pPr>
              <w:pStyle w:val="a9"/>
              <w:numPr>
                <w:ilvl w:val="0"/>
                <w:numId w:val="10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B01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Презентация на тему «Администрирование компьютерных сетей»</w:t>
            </w:r>
          </w:p>
          <w:p w:rsidR="00527492" w:rsidRPr="005B017A" w:rsidRDefault="00527492" w:rsidP="00527492">
            <w:pPr>
              <w:pStyle w:val="a9"/>
              <w:numPr>
                <w:ilvl w:val="0"/>
                <w:numId w:val="10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B01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Презентация на тему «Обзор современных антивирусных средств»</w:t>
            </w:r>
          </w:p>
          <w:p w:rsidR="00527492" w:rsidRDefault="00527492" w:rsidP="00527492">
            <w:pPr>
              <w:pStyle w:val="a9"/>
              <w:numPr>
                <w:ilvl w:val="0"/>
                <w:numId w:val="10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B01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Доклад на тему: «Представление об организации баз данных и СУБД»</w:t>
            </w:r>
          </w:p>
          <w:p w:rsidR="00527492" w:rsidRPr="005B017A" w:rsidRDefault="00527492" w:rsidP="00527492">
            <w:pPr>
              <w:pStyle w:val="a9"/>
              <w:numPr>
                <w:ilvl w:val="0"/>
                <w:numId w:val="10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Презентация на тему «Запросы в БД»</w:t>
            </w:r>
          </w:p>
          <w:p w:rsidR="00527492" w:rsidRPr="005B017A" w:rsidRDefault="00527492" w:rsidP="00527492">
            <w:pPr>
              <w:pStyle w:val="a9"/>
              <w:numPr>
                <w:ilvl w:val="0"/>
                <w:numId w:val="10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B01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Сообщение на тему : «Профилактика ПК»</w:t>
            </w:r>
          </w:p>
          <w:p w:rsidR="00527492" w:rsidRPr="005B017A" w:rsidRDefault="00527492" w:rsidP="00527492">
            <w:pPr>
              <w:pStyle w:val="a9"/>
              <w:numPr>
                <w:ilvl w:val="0"/>
                <w:numId w:val="10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B01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Сообщение  на тему: «Использование систем проверки орфографии и грамматики», </w:t>
            </w:r>
          </w:p>
          <w:p w:rsidR="00527492" w:rsidRPr="005B017A" w:rsidRDefault="00527492" w:rsidP="00527492">
            <w:pPr>
              <w:pStyle w:val="a9"/>
              <w:numPr>
                <w:ilvl w:val="0"/>
                <w:numId w:val="10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B01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Презентация на тему: «Сводные таблицы»</w:t>
            </w:r>
          </w:p>
          <w:p w:rsidR="00527492" w:rsidRPr="005B017A" w:rsidRDefault="00527492" w:rsidP="00527492">
            <w:pPr>
              <w:pStyle w:val="a9"/>
              <w:numPr>
                <w:ilvl w:val="0"/>
                <w:numId w:val="10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B01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Презентация на тему: «Создание круговых диаграмм»</w:t>
            </w:r>
          </w:p>
          <w:p w:rsidR="00527492" w:rsidRPr="005B017A" w:rsidRDefault="00527492" w:rsidP="00527492">
            <w:pPr>
              <w:pStyle w:val="a9"/>
              <w:numPr>
                <w:ilvl w:val="0"/>
                <w:numId w:val="10"/>
              </w:numPr>
              <w:suppressAutoHyphens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B01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Сообщение на тему: «Создание и редактирование мультимедийных объектов»</w:t>
            </w:r>
          </w:p>
          <w:p w:rsidR="00527492" w:rsidRPr="00527492" w:rsidRDefault="00527492" w:rsidP="00527492">
            <w:pPr>
              <w:pStyle w:val="a9"/>
              <w:numPr>
                <w:ilvl w:val="0"/>
                <w:numId w:val="10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01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Презентация на тему: «Сводные таблицы. Расчет промежуточных итогов»</w:t>
            </w:r>
          </w:p>
          <w:p w:rsidR="00527492" w:rsidRPr="00D66E7B" w:rsidRDefault="00527492" w:rsidP="00527492">
            <w:pPr>
              <w:pStyle w:val="a9"/>
              <w:numPr>
                <w:ilvl w:val="0"/>
                <w:numId w:val="10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01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Доклад на тему: «Представление об организации баз данных и СУБД»</w:t>
            </w:r>
          </w:p>
        </w:tc>
        <w:tc>
          <w:tcPr>
            <w:tcW w:w="562" w:type="pct"/>
          </w:tcPr>
          <w:p w:rsidR="00527492" w:rsidRDefault="00527492" w:rsidP="0052749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75</w:t>
            </w:r>
          </w:p>
        </w:tc>
        <w:tc>
          <w:tcPr>
            <w:tcW w:w="641" w:type="pct"/>
            <w:vMerge/>
          </w:tcPr>
          <w:p w:rsidR="00527492" w:rsidRPr="00D66E7B" w:rsidRDefault="00527492" w:rsidP="00527492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7492" w:rsidRPr="00D66E7B" w:rsidTr="00F84F24">
        <w:tc>
          <w:tcPr>
            <w:tcW w:w="3797" w:type="pct"/>
            <w:gridSpan w:val="2"/>
          </w:tcPr>
          <w:p w:rsidR="00527492" w:rsidRPr="00D66E7B" w:rsidRDefault="00527492" w:rsidP="0052749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экзамен</w:t>
            </w:r>
            <w:r w:rsidRPr="00D66E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62" w:type="pct"/>
          </w:tcPr>
          <w:p w:rsidR="00527492" w:rsidRPr="00D66E7B" w:rsidRDefault="00527492" w:rsidP="0052749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641" w:type="pct"/>
            <w:vMerge/>
          </w:tcPr>
          <w:p w:rsidR="00527492" w:rsidRPr="00D66E7B" w:rsidRDefault="00527492" w:rsidP="00527492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27492" w:rsidRPr="00B40BE7" w:rsidTr="00F84F24">
        <w:trPr>
          <w:trHeight w:val="20"/>
        </w:trPr>
        <w:tc>
          <w:tcPr>
            <w:tcW w:w="3797" w:type="pct"/>
            <w:gridSpan w:val="2"/>
          </w:tcPr>
          <w:p w:rsidR="00527492" w:rsidRPr="00D66E7B" w:rsidRDefault="00527492" w:rsidP="0052749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6E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62" w:type="pct"/>
          </w:tcPr>
          <w:p w:rsidR="00527492" w:rsidRPr="00B40BE7" w:rsidRDefault="00527492" w:rsidP="005274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191</w:t>
            </w:r>
          </w:p>
        </w:tc>
        <w:tc>
          <w:tcPr>
            <w:tcW w:w="641" w:type="pct"/>
          </w:tcPr>
          <w:p w:rsidR="00527492" w:rsidRPr="00B40BE7" w:rsidRDefault="00527492" w:rsidP="00527492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bookmarkEnd w:id="2"/>
    </w:tbl>
    <w:p w:rsidR="001F67FE" w:rsidRDefault="001F67FE" w:rsidP="001F67FE">
      <w:pPr>
        <w:rPr>
          <w:rFonts w:ascii="Times New Roman" w:eastAsia="Times New Roman" w:hAnsi="Times New Roman" w:cs="Times New Roman"/>
          <w:sz w:val="24"/>
          <w:szCs w:val="24"/>
        </w:rPr>
        <w:sectPr w:rsidR="001F67FE" w:rsidSect="00C41427">
          <w:pgSz w:w="16838" w:h="11900" w:orient="landscape"/>
          <w:pgMar w:top="1419" w:right="849" w:bottom="846" w:left="709" w:header="0" w:footer="0" w:gutter="0"/>
          <w:cols w:space="0" w:equalWidth="0">
            <w:col w:w="9641"/>
          </w:cols>
          <w:titlePg/>
          <w:docGrid w:linePitch="360"/>
        </w:sectPr>
      </w:pPr>
    </w:p>
    <w:p w:rsidR="001F67FE" w:rsidRPr="00B40BE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40BE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1F67FE" w:rsidRPr="00B40BE7" w:rsidRDefault="001F67FE" w:rsidP="008D4AC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реализации программы учебной дисциплины предусмотрены следующее специальное помещение: </w:t>
      </w:r>
      <w:r w:rsidR="008D4ACC" w:rsidRP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>учеб</w:t>
      </w:r>
      <w:r w:rsid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>ная</w:t>
      </w:r>
      <w:r w:rsidR="008D4ACC" w:rsidRP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компьютерн</w:t>
      </w:r>
      <w:r w:rsid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>ая</w:t>
      </w:r>
      <w:r w:rsidR="008D4ACC" w:rsidRP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лаборатори</w:t>
      </w:r>
      <w:r w:rsid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>я</w:t>
      </w:r>
      <w:r w:rsidR="008D4ACC" w:rsidRP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информатики</w:t>
      </w:r>
      <w:r w:rsidR="008D4ACC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:rsidR="00B36935" w:rsidRPr="00B36935" w:rsidRDefault="00B36935" w:rsidP="00B36935">
      <w:pPr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B36935">
        <w:rPr>
          <w:rFonts w:ascii="Times New Roman" w:hAnsi="Times New Roman" w:cs="Times New Roman"/>
          <w:i/>
          <w:iCs/>
          <w:sz w:val="24"/>
          <w:szCs w:val="24"/>
        </w:rPr>
        <w:t>Оборудование компьютерной лаборатории:</w:t>
      </w:r>
    </w:p>
    <w:p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посадочные места по количеству обучающихся;</w:t>
      </w:r>
    </w:p>
    <w:p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доска;</w:t>
      </w:r>
    </w:p>
    <w:p w:rsidR="00B36935" w:rsidRPr="00586EE4" w:rsidRDefault="00B36935" w:rsidP="00B36935">
      <w:pPr>
        <w:ind w:firstLine="709"/>
        <w:rPr>
          <w:rFonts w:ascii="OfficinaSansBookC" w:eastAsia="Times New Roman" w:hAnsi="OfficinaSansBookC" w:cs="Times New Roman"/>
          <w:bCs/>
          <w:sz w:val="28"/>
          <w:szCs w:val="28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учебно-методическое обеспечение</w:t>
      </w:r>
      <w:r w:rsidRPr="00586EE4">
        <w:rPr>
          <w:rFonts w:ascii="OfficinaSansBookC" w:eastAsia="Times New Roman" w:hAnsi="OfficinaSansBookC" w:cs="Times New Roman"/>
          <w:bCs/>
          <w:sz w:val="28"/>
          <w:szCs w:val="28"/>
        </w:rPr>
        <w:t>.</w:t>
      </w:r>
    </w:p>
    <w:p w:rsidR="00B36935" w:rsidRPr="00B36935" w:rsidRDefault="00B36935" w:rsidP="00B36935">
      <w:pPr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B36935">
        <w:rPr>
          <w:rFonts w:ascii="Times New Roman" w:hAnsi="Times New Roman" w:cs="Times New Roman"/>
          <w:i/>
          <w:iCs/>
          <w:sz w:val="24"/>
          <w:szCs w:val="24"/>
        </w:rPr>
        <w:t>Технические средства обучения:</w:t>
      </w:r>
    </w:p>
    <w:p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компьютеры по количеству обучающихся;</w:t>
      </w:r>
    </w:p>
    <w:p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локальная компьютерная сеть и глобальная сеть Интернет;</w:t>
      </w:r>
    </w:p>
    <w:p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системное и прикладное программное обеспечение;</w:t>
      </w:r>
    </w:p>
    <w:p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антивирусное программное обеспечение;</w:t>
      </w:r>
    </w:p>
    <w:p w:rsidR="00B36935" w:rsidRPr="00B36935" w:rsidRDefault="00B36935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 xml:space="preserve">- </w:t>
      </w:r>
      <w:r w:rsidRPr="00B36935">
        <w:rPr>
          <w:rFonts w:ascii="Times New Roman" w:hAnsi="Times New Roman" w:cs="Times New Roman"/>
          <w:sz w:val="24"/>
          <w:szCs w:val="24"/>
        </w:rPr>
        <w:t>специализированное программное обеспечение.</w:t>
      </w:r>
    </w:p>
    <w:p w:rsidR="001F67FE" w:rsidRDefault="001F67FE" w:rsidP="00B36935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  <w:r w:rsidRPr="003178F7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:rsidR="001F67FE" w:rsidRDefault="001F67FE" w:rsidP="001F67F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BE7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име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0BE7">
        <w:rPr>
          <w:rFonts w:ascii="Times New Roman" w:hAnsi="Times New Roman" w:cs="Times New Roman"/>
          <w:sz w:val="24"/>
          <w:szCs w:val="24"/>
        </w:rPr>
        <w:t xml:space="preserve"> печатные 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:rsidR="001F67FE" w:rsidRPr="003178F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3.2.1</w:t>
      </w:r>
      <w:r w:rsidRPr="003178F7">
        <w:rPr>
          <w:rFonts w:ascii="Times New Roman" w:hAnsi="Times New Roman" w:cs="Times New Roman"/>
          <w:b/>
          <w:bCs/>
          <w:sz w:val="24"/>
          <w:szCs w:val="24"/>
        </w:rPr>
        <w:t>Основные источник:</w:t>
      </w:r>
    </w:p>
    <w:p w:rsidR="001F67FE" w:rsidRPr="003178F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178F7">
        <w:rPr>
          <w:rFonts w:ascii="Times New Roman" w:hAnsi="Times New Roman" w:cs="Times New Roman"/>
          <w:b/>
          <w:bCs/>
          <w:sz w:val="24"/>
          <w:szCs w:val="24"/>
        </w:rPr>
        <w:t>Печатные издания</w:t>
      </w:r>
    </w:p>
    <w:p w:rsidR="00D66E7B" w:rsidRDefault="00D66E7B" w:rsidP="00D66E7B">
      <w:pPr>
        <w:pStyle w:val="a9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C5882">
        <w:rPr>
          <w:rFonts w:ascii="Times New Roman" w:hAnsi="Times New Roman" w:cs="Times New Roman"/>
          <w:sz w:val="24"/>
          <w:szCs w:val="24"/>
        </w:rPr>
        <w:t>Гаврилов, М. В.  Информатика и информационные технологии : учебник для среднего профессионального образования / М. В. Гаврилов, В. А. Климов. — 5-е изд., перераб. и доп. — Москва : Издательство Юрайт, 2023. — 355 с. — (Профессиональное образование). — ISBN 978-5-534-15930-1. — Текст : электронный // Образовательная платформа Юрайт [сайт]. — URL: https://urait.ru/bcode/510331</w:t>
      </w:r>
    </w:p>
    <w:p w:rsidR="00D66E7B" w:rsidRPr="00EF2AD9" w:rsidRDefault="00D66E7B" w:rsidP="00D66E7B">
      <w:pPr>
        <w:pStyle w:val="a9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F2AD9">
        <w:rPr>
          <w:rFonts w:ascii="Times New Roman" w:hAnsi="Times New Roman" w:cs="Times New Roman"/>
          <w:sz w:val="24"/>
          <w:szCs w:val="24"/>
        </w:rPr>
        <w:t xml:space="preserve">БосоваЛ.Л., Босова А.Ю. </w:t>
      </w:r>
      <w:r>
        <w:rPr>
          <w:rFonts w:ascii="Times New Roman" w:hAnsi="Times New Roman" w:cs="Times New Roman"/>
          <w:sz w:val="24"/>
          <w:szCs w:val="24"/>
        </w:rPr>
        <w:t>Информатика</w:t>
      </w:r>
      <w:r w:rsidRPr="00EF2AD9">
        <w:rPr>
          <w:rFonts w:ascii="Times New Roman" w:hAnsi="Times New Roman" w:cs="Times New Roman"/>
          <w:sz w:val="24"/>
          <w:szCs w:val="24"/>
        </w:rPr>
        <w:t>: 10-й класс: базовый уровень: учебник - 5-е издание, стер. - Москва: Просвещение, 2022. - 288 с.</w:t>
      </w:r>
    </w:p>
    <w:p w:rsidR="00D66E7B" w:rsidRPr="00EF2AD9" w:rsidRDefault="00D66E7B" w:rsidP="00D66E7B">
      <w:pPr>
        <w:pStyle w:val="a9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F2AD9">
        <w:rPr>
          <w:rFonts w:ascii="Times New Roman" w:hAnsi="Times New Roman" w:cs="Times New Roman"/>
          <w:sz w:val="24"/>
          <w:szCs w:val="24"/>
        </w:rPr>
        <w:t xml:space="preserve">БосоваЛ.Л., Босова А.Ю. </w:t>
      </w:r>
      <w:r>
        <w:rPr>
          <w:rFonts w:ascii="Times New Roman" w:hAnsi="Times New Roman" w:cs="Times New Roman"/>
          <w:sz w:val="24"/>
          <w:szCs w:val="24"/>
        </w:rPr>
        <w:t>Информатика</w:t>
      </w:r>
      <w:r w:rsidRPr="00EF2AD9">
        <w:rPr>
          <w:rFonts w:ascii="Times New Roman" w:hAnsi="Times New Roman" w:cs="Times New Roman"/>
          <w:sz w:val="24"/>
          <w:szCs w:val="24"/>
        </w:rPr>
        <w:t>: 11 класс: учебник базового уровня - 4-е издание, стер. - Москва: Просвещение, 2022. - 256 с.</w:t>
      </w:r>
    </w:p>
    <w:p w:rsidR="00D66E7B" w:rsidRPr="00EF2AD9" w:rsidRDefault="00D66E7B" w:rsidP="00D66E7B">
      <w:pPr>
        <w:pStyle w:val="a9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F2AD9">
        <w:rPr>
          <w:rFonts w:ascii="Times New Roman" w:hAnsi="Times New Roman" w:cs="Times New Roman"/>
          <w:sz w:val="24"/>
          <w:szCs w:val="24"/>
        </w:rPr>
        <w:t>Информатика. В 2 томах. Т. 1 : учебник для среднего профессионального образования / под редакцией В.В. Трофимова - 3-е издание, перераб. и доп. - Москва: Издательство Юрайт, 2020 - 553 с.</w:t>
      </w:r>
    </w:p>
    <w:p w:rsidR="00D66E7B" w:rsidRDefault="00D66E7B" w:rsidP="00D66E7B">
      <w:pPr>
        <w:pStyle w:val="a9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F2AD9">
        <w:rPr>
          <w:rFonts w:ascii="Times New Roman" w:hAnsi="Times New Roman" w:cs="Times New Roman"/>
          <w:sz w:val="24"/>
          <w:szCs w:val="24"/>
        </w:rPr>
        <w:t>Информатика. В 2 томах. Т. 2: учебник для среднего профессионального образования / под редакцией В.В. Трофимова - 3-е издание, перераб. и доп. - Москва: Издательство Юрайт, 2020 - 406 с.</w:t>
      </w:r>
    </w:p>
    <w:p w:rsidR="002B5DDA" w:rsidRPr="002B5DDA" w:rsidRDefault="002B5DDA" w:rsidP="002B5DDA">
      <w:pPr>
        <w:pStyle w:val="a9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F67FE" w:rsidRPr="003178F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178F7">
        <w:rPr>
          <w:rFonts w:ascii="Times New Roman" w:hAnsi="Times New Roman" w:cs="Times New Roman"/>
          <w:b/>
          <w:bCs/>
          <w:sz w:val="24"/>
          <w:szCs w:val="24"/>
        </w:rPr>
        <w:t>Электронные издания, интернет-ресурсы:</w:t>
      </w:r>
    </w:p>
    <w:p w:rsidR="001F67FE" w:rsidRPr="00E214F0" w:rsidRDefault="00A0614C" w:rsidP="002F1364">
      <w:pPr>
        <w:pStyle w:val="a9"/>
        <w:numPr>
          <w:ilvl w:val="0"/>
          <w:numId w:val="5"/>
        </w:numPr>
        <w:tabs>
          <w:tab w:val="left" w:pos="85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4F0">
        <w:rPr>
          <w:rFonts w:ascii="Times New Roman" w:hAnsi="Times New Roman" w:cs="Times New Roman"/>
          <w:sz w:val="24"/>
          <w:szCs w:val="24"/>
        </w:rPr>
        <w:t>Шитов В.Н.Информатика и информационно-коммуникационные технологии в профессиональной деятельности : учебное пособие — Москва : ИНФРА-М, 2022</w:t>
      </w:r>
      <w:r w:rsidR="002F1364" w:rsidRPr="002F1364">
        <w:rPr>
          <w:rFonts w:ascii="Times New Roman" w:hAnsi="Times New Roman" w:cs="Times New Roman"/>
          <w:sz w:val="24"/>
          <w:szCs w:val="24"/>
        </w:rPr>
        <w:t xml:space="preserve">Форма доступа: </w:t>
      </w:r>
      <w:r w:rsidRPr="00E214F0">
        <w:rPr>
          <w:rFonts w:ascii="Times New Roman" w:hAnsi="Times New Roman" w:cs="Times New Roman"/>
          <w:sz w:val="24"/>
          <w:szCs w:val="24"/>
        </w:rPr>
        <w:t>https://znanium.com/read?id=388696</w:t>
      </w:r>
      <w:r w:rsidR="00E214F0">
        <w:rPr>
          <w:rFonts w:ascii="Times New Roman" w:hAnsi="Times New Roman" w:cs="Times New Roman"/>
          <w:sz w:val="24"/>
          <w:szCs w:val="24"/>
        </w:rPr>
        <w:t>/</w:t>
      </w:r>
    </w:p>
    <w:p w:rsidR="001F67FE" w:rsidRPr="00E214F0" w:rsidRDefault="00B944F3" w:rsidP="002F1364">
      <w:pPr>
        <w:pStyle w:val="a9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4F0">
        <w:rPr>
          <w:rFonts w:ascii="Times New Roman" w:hAnsi="Times New Roman" w:cs="Times New Roman"/>
          <w:sz w:val="24"/>
          <w:szCs w:val="24"/>
        </w:rPr>
        <w:t xml:space="preserve">Плотникова Н.Г. Информатика и информационно-коммуникационные технологии (ИКТ) : учеб. пособие / Н.Г. Плотникова. — М. : РИОР : ИНФРА-М, 2019. — 124 с. </w:t>
      </w:r>
      <w:r w:rsidR="002F1364" w:rsidRPr="002F1364">
        <w:rPr>
          <w:rFonts w:ascii="Times New Roman" w:hAnsi="Times New Roman" w:cs="Times New Roman"/>
          <w:sz w:val="24"/>
          <w:szCs w:val="24"/>
        </w:rPr>
        <w:t xml:space="preserve">Форма доступа: </w:t>
      </w:r>
      <w:hyperlink r:id="rId8" w:history="1">
        <w:r w:rsidRPr="00E214F0">
          <w:rPr>
            <w:rStyle w:val="a8"/>
            <w:rFonts w:ascii="Times New Roman" w:hAnsi="Times New Roman" w:cs="Times New Roman"/>
            <w:sz w:val="24"/>
            <w:szCs w:val="24"/>
          </w:rPr>
          <w:t>https://znanium.com/read?id=370445</w:t>
        </w:r>
      </w:hyperlink>
    </w:p>
    <w:p w:rsidR="00B944F3" w:rsidRPr="00E214F0" w:rsidRDefault="00B944F3" w:rsidP="002F1364">
      <w:pPr>
        <w:pStyle w:val="a9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4F0">
        <w:rPr>
          <w:rFonts w:ascii="Times New Roman" w:hAnsi="Times New Roman" w:cs="Times New Roman"/>
          <w:sz w:val="24"/>
          <w:szCs w:val="24"/>
        </w:rPr>
        <w:t xml:space="preserve">Российская </w:t>
      </w:r>
      <w:r w:rsidR="00877105" w:rsidRPr="00E214F0">
        <w:rPr>
          <w:rFonts w:ascii="Times New Roman" w:hAnsi="Times New Roman" w:cs="Times New Roman"/>
          <w:sz w:val="24"/>
          <w:szCs w:val="24"/>
        </w:rPr>
        <w:t>электронная школа</w:t>
      </w:r>
      <w:r w:rsidR="002F1364">
        <w:rPr>
          <w:rFonts w:ascii="Times New Roman" w:hAnsi="Times New Roman" w:cs="Times New Roman"/>
          <w:sz w:val="24"/>
          <w:szCs w:val="24"/>
        </w:rPr>
        <w:t xml:space="preserve">. </w:t>
      </w:r>
      <w:r w:rsidR="002F1364" w:rsidRPr="002F1364">
        <w:rPr>
          <w:rFonts w:ascii="Times New Roman" w:hAnsi="Times New Roman" w:cs="Times New Roman"/>
          <w:sz w:val="24"/>
          <w:szCs w:val="24"/>
        </w:rPr>
        <w:t xml:space="preserve">Форма доступа: </w:t>
      </w:r>
      <w:hyperlink r:id="rId9" w:history="1">
        <w:r w:rsidR="00877105" w:rsidRPr="00E214F0">
          <w:rPr>
            <w:rStyle w:val="a8"/>
            <w:rFonts w:ascii="Times New Roman" w:hAnsi="Times New Roman" w:cs="Times New Roman"/>
            <w:sz w:val="24"/>
            <w:szCs w:val="24"/>
          </w:rPr>
          <w:t>https://resh.edu.ru/</w:t>
        </w:r>
      </w:hyperlink>
    </w:p>
    <w:p w:rsidR="00877105" w:rsidRPr="00E214F0" w:rsidRDefault="00877105" w:rsidP="002F1364">
      <w:pPr>
        <w:pStyle w:val="a9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4F0">
        <w:rPr>
          <w:rFonts w:ascii="Times New Roman" w:hAnsi="Times New Roman" w:cs="Times New Roman"/>
          <w:sz w:val="24"/>
          <w:szCs w:val="24"/>
        </w:rPr>
        <w:t>ЯКласс</w:t>
      </w:r>
      <w:r w:rsidR="00E214F0">
        <w:rPr>
          <w:rFonts w:ascii="Times New Roman" w:hAnsi="Times New Roman" w:cs="Times New Roman"/>
          <w:sz w:val="24"/>
          <w:szCs w:val="24"/>
        </w:rPr>
        <w:t>. Цифровой образовательный ресурс для школ</w:t>
      </w:r>
      <w:r w:rsidR="002F1364">
        <w:rPr>
          <w:rFonts w:ascii="Times New Roman" w:hAnsi="Times New Roman" w:cs="Times New Roman"/>
          <w:sz w:val="24"/>
          <w:szCs w:val="24"/>
        </w:rPr>
        <w:t xml:space="preserve">. </w:t>
      </w:r>
      <w:r w:rsidR="002F1364" w:rsidRPr="002F1364">
        <w:rPr>
          <w:rFonts w:ascii="Times New Roman" w:hAnsi="Times New Roman" w:cs="Times New Roman"/>
          <w:sz w:val="24"/>
          <w:szCs w:val="24"/>
        </w:rPr>
        <w:t xml:space="preserve">Форма доступа: </w:t>
      </w:r>
      <w:hyperlink r:id="rId10" w:history="1">
        <w:r w:rsidRPr="00E214F0">
          <w:rPr>
            <w:rStyle w:val="a8"/>
            <w:rFonts w:ascii="Times New Roman" w:hAnsi="Times New Roman" w:cs="Times New Roman"/>
            <w:sz w:val="24"/>
            <w:szCs w:val="24"/>
          </w:rPr>
          <w:t>https://www.yaklass.ru/</w:t>
        </w:r>
      </w:hyperlink>
    </w:p>
    <w:p w:rsidR="00877105" w:rsidRPr="00E214F0" w:rsidRDefault="00877105" w:rsidP="002F1364">
      <w:pPr>
        <w:pStyle w:val="a9"/>
        <w:numPr>
          <w:ilvl w:val="0"/>
          <w:numId w:val="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14F0">
        <w:rPr>
          <w:rFonts w:ascii="Times New Roman" w:hAnsi="Times New Roman" w:cs="Times New Roman"/>
          <w:sz w:val="24"/>
          <w:szCs w:val="24"/>
        </w:rPr>
        <w:t>1СУрок</w:t>
      </w:r>
      <w:r w:rsidR="00E214F0">
        <w:rPr>
          <w:rFonts w:ascii="Times New Roman" w:hAnsi="Times New Roman" w:cs="Times New Roman"/>
          <w:sz w:val="24"/>
          <w:szCs w:val="24"/>
        </w:rPr>
        <w:t>. Электронные учебные материалы для учителей и школьников</w:t>
      </w:r>
      <w:r w:rsidR="002F1364">
        <w:rPr>
          <w:rFonts w:ascii="Times New Roman" w:hAnsi="Times New Roman" w:cs="Times New Roman"/>
          <w:sz w:val="24"/>
          <w:szCs w:val="24"/>
        </w:rPr>
        <w:t xml:space="preserve">. </w:t>
      </w:r>
      <w:r w:rsidR="002F1364" w:rsidRPr="002F1364">
        <w:rPr>
          <w:rFonts w:ascii="Times New Roman" w:hAnsi="Times New Roman" w:cs="Times New Roman"/>
          <w:sz w:val="24"/>
          <w:szCs w:val="24"/>
        </w:rPr>
        <w:t xml:space="preserve">Форма доступа: </w:t>
      </w:r>
      <w:hyperlink r:id="rId11" w:history="1">
        <w:r w:rsidRPr="00E214F0">
          <w:rPr>
            <w:rStyle w:val="a8"/>
            <w:rFonts w:ascii="Times New Roman" w:hAnsi="Times New Roman" w:cs="Times New Roman"/>
            <w:sz w:val="24"/>
            <w:szCs w:val="24"/>
          </w:rPr>
          <w:t>https://urok.1c.ru/</w:t>
        </w:r>
      </w:hyperlink>
    </w:p>
    <w:p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p w:rsidR="001F67FE" w:rsidRPr="003178F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3178F7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D66E7B" w:rsidRPr="00207711" w:rsidRDefault="00D66E7B" w:rsidP="00207711">
      <w:pPr>
        <w:pStyle w:val="a9"/>
        <w:numPr>
          <w:ilvl w:val="0"/>
          <w:numId w:val="9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07711">
        <w:rPr>
          <w:rFonts w:ascii="Times New Roman" w:hAnsi="Times New Roman" w:cs="Times New Roman"/>
          <w:sz w:val="24"/>
          <w:szCs w:val="24"/>
        </w:rPr>
        <w:t>Зимин, В. П. Информатика. Лабораторный практикум в 2 ч. Часть 1: учебное пособие для среднего профессионального образования / В. П. Зимин. — 2-е изд., испр. и доп. — Москва: Издательство Юрайт, 2020. — 126 с.</w:t>
      </w:r>
    </w:p>
    <w:p w:rsidR="00D66E7B" w:rsidRPr="00207711" w:rsidRDefault="00D66E7B" w:rsidP="00207711">
      <w:pPr>
        <w:pStyle w:val="a9"/>
        <w:numPr>
          <w:ilvl w:val="0"/>
          <w:numId w:val="9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07711">
        <w:rPr>
          <w:rFonts w:ascii="Times New Roman" w:hAnsi="Times New Roman" w:cs="Times New Roman"/>
          <w:sz w:val="24"/>
          <w:szCs w:val="24"/>
        </w:rPr>
        <w:t>Акопов, А. С. Компьютерное моделирование : учебник и практикум для среднего профессионального образования / А. С. Акопов. — Москва : Издательство Юрайт, 2020. — 389 с. — (Профессиональное образование). — ISBN 978-5-534-10712-8.</w:t>
      </w:r>
    </w:p>
    <w:p w:rsidR="00207711" w:rsidRPr="00207711" w:rsidRDefault="00D66E7B" w:rsidP="00207711">
      <w:pPr>
        <w:pStyle w:val="a9"/>
        <w:numPr>
          <w:ilvl w:val="0"/>
          <w:numId w:val="9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07711">
        <w:rPr>
          <w:rFonts w:ascii="Times New Roman" w:hAnsi="Times New Roman" w:cs="Times New Roman"/>
          <w:sz w:val="24"/>
          <w:szCs w:val="24"/>
        </w:rPr>
        <w:t>Демин, А. Ю. Информатика. Лабораторный практикум : учебное пособие для среднего профессионального образования / А. Ю. Демин, В. А. Дорофеев. — Москва : Издательство Юрайт, 2020. — 133 с.</w:t>
      </w:r>
      <w:r w:rsidR="00207711" w:rsidRPr="002077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7711" w:rsidRPr="00207711" w:rsidRDefault="00207711" w:rsidP="00207711">
      <w:pPr>
        <w:pStyle w:val="a9"/>
        <w:numPr>
          <w:ilvl w:val="0"/>
          <w:numId w:val="9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07711">
        <w:rPr>
          <w:rFonts w:ascii="Times New Roman" w:hAnsi="Times New Roman" w:cs="Times New Roman"/>
          <w:sz w:val="24"/>
          <w:szCs w:val="24"/>
        </w:rPr>
        <w:t>Молочков В. Создание сайтов на на Tilda. Самоучитель. — СПб.: БХВ, 2022. — 347 с.</w:t>
      </w:r>
    </w:p>
    <w:p w:rsidR="00207711" w:rsidRPr="00207711" w:rsidRDefault="00207711" w:rsidP="00207711">
      <w:pPr>
        <w:pStyle w:val="a9"/>
        <w:numPr>
          <w:ilvl w:val="0"/>
          <w:numId w:val="9"/>
        </w:numPr>
        <w:tabs>
          <w:tab w:val="left" w:pos="426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07711">
        <w:rPr>
          <w:rFonts w:ascii="Times New Roman" w:hAnsi="Times New Roman" w:cs="Times New Roman"/>
          <w:sz w:val="24"/>
          <w:szCs w:val="24"/>
        </w:rPr>
        <w:t xml:space="preserve">Акулич, М. В. Интернет-маркетинг : учебник / М. В. Акулич. — Москва : Дашков и К, 2021. — 352 с. — ISBN 978-5-394-04250-8. — Текст : электронный // Лань : электронно-библиотечная система. — URL: https://e.lanbook.com/book/229319 </w:t>
      </w:r>
    </w:p>
    <w:p w:rsidR="00D66E7B" w:rsidRPr="00207711" w:rsidRDefault="00D66E7B" w:rsidP="00207711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66E7B" w:rsidRPr="00EC5882" w:rsidRDefault="00D66E7B" w:rsidP="00D66E7B">
      <w:pPr>
        <w:pStyle w:val="a9"/>
        <w:tabs>
          <w:tab w:val="left" w:pos="85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F67FE" w:rsidRPr="003178F7" w:rsidRDefault="001F67FE" w:rsidP="001F67F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178F7">
        <w:rPr>
          <w:rFonts w:ascii="Times New Roman" w:hAnsi="Times New Roman" w:cs="Times New Roman"/>
          <w:b/>
          <w:bCs/>
          <w:sz w:val="24"/>
          <w:szCs w:val="24"/>
        </w:rPr>
        <w:t xml:space="preserve">4.Контроль и оценка результатов освоения учебной дисциплины </w:t>
      </w:r>
    </w:p>
    <w:p w:rsidR="001F67FE" w:rsidRDefault="001F67FE" w:rsidP="005A561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78F7">
        <w:rPr>
          <w:rFonts w:ascii="Times New Roman" w:hAnsi="Times New Roman" w:cs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1F67FE" w:rsidRDefault="001F67FE" w:rsidP="001F67F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3"/>
        <w:gridCol w:w="3066"/>
        <w:gridCol w:w="3076"/>
      </w:tblGrid>
      <w:tr w:rsidR="001F67FE" w:rsidRPr="00E214F0" w:rsidTr="00E214F0">
        <w:tc>
          <w:tcPr>
            <w:tcW w:w="3203" w:type="dxa"/>
            <w:shd w:val="clear" w:color="auto" w:fill="auto"/>
          </w:tcPr>
          <w:p w:rsidR="001F67FE" w:rsidRDefault="001F67FE" w:rsidP="00C414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  <w:p w:rsidR="00E214F0" w:rsidRPr="00E214F0" w:rsidRDefault="00E214F0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6" w:type="dxa"/>
            <w:shd w:val="clear" w:color="auto" w:fill="auto"/>
          </w:tcPr>
          <w:p w:rsidR="001F67FE" w:rsidRPr="00E214F0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076" w:type="dxa"/>
            <w:shd w:val="clear" w:color="auto" w:fill="auto"/>
          </w:tcPr>
          <w:p w:rsidR="001F67FE" w:rsidRPr="00E214F0" w:rsidRDefault="001F67FE" w:rsidP="00C414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9522DA" w:rsidRPr="00E214F0" w:rsidTr="00E214F0">
        <w:tc>
          <w:tcPr>
            <w:tcW w:w="3203" w:type="dxa"/>
            <w:shd w:val="clear" w:color="auto" w:fill="auto"/>
          </w:tcPr>
          <w:p w:rsidR="009522DA" w:rsidRPr="009522DA" w:rsidRDefault="00994B7D" w:rsidP="00952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3066" w:type="dxa"/>
            <w:shd w:val="clear" w:color="auto" w:fill="auto"/>
          </w:tcPr>
          <w:p w:rsidR="009522DA" w:rsidRPr="009522DA" w:rsidRDefault="009522DA" w:rsidP="009522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2DA">
              <w:rPr>
                <w:rFonts w:ascii="Times New Roman" w:hAnsi="Times New Roman" w:cs="Times New Roman"/>
                <w:sz w:val="24"/>
                <w:szCs w:val="24"/>
              </w:rPr>
              <w:t>Тема 1.6 Тема 1.9 Тема 3.5</w:t>
            </w:r>
          </w:p>
        </w:tc>
        <w:tc>
          <w:tcPr>
            <w:tcW w:w="3076" w:type="dxa"/>
            <w:vMerge w:val="restart"/>
            <w:shd w:val="clear" w:color="auto" w:fill="auto"/>
          </w:tcPr>
          <w:p w:rsidR="009522DA" w:rsidRPr="00D66E7B" w:rsidRDefault="009522DA" w:rsidP="00D66E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9522DA" w:rsidRPr="00E214F0" w:rsidTr="00E214F0">
        <w:tc>
          <w:tcPr>
            <w:tcW w:w="3203" w:type="dxa"/>
            <w:shd w:val="clear" w:color="auto" w:fill="auto"/>
          </w:tcPr>
          <w:p w:rsidR="009522DA" w:rsidRPr="009522DA" w:rsidRDefault="00994B7D" w:rsidP="00952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3066" w:type="dxa"/>
            <w:shd w:val="clear" w:color="auto" w:fill="auto"/>
          </w:tcPr>
          <w:p w:rsidR="009522DA" w:rsidRPr="009522DA" w:rsidRDefault="009522DA" w:rsidP="009522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2DA">
              <w:rPr>
                <w:rFonts w:ascii="Times New Roman" w:hAnsi="Times New Roman" w:cs="Times New Roman"/>
                <w:sz w:val="24"/>
                <w:szCs w:val="24"/>
              </w:rPr>
              <w:t>Тема 1.1 Тема 1.3 Тема 3.1 Тема 3.2 Тема 1.6 Тема 1.9</w:t>
            </w:r>
          </w:p>
        </w:tc>
        <w:tc>
          <w:tcPr>
            <w:tcW w:w="3076" w:type="dxa"/>
            <w:vMerge/>
            <w:shd w:val="clear" w:color="auto" w:fill="auto"/>
            <w:vAlign w:val="center"/>
          </w:tcPr>
          <w:p w:rsidR="009522DA" w:rsidRPr="00E214F0" w:rsidRDefault="009522DA" w:rsidP="009522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2DA" w:rsidRPr="00E214F0" w:rsidTr="00E214F0">
        <w:tc>
          <w:tcPr>
            <w:tcW w:w="3203" w:type="dxa"/>
            <w:shd w:val="clear" w:color="auto" w:fill="auto"/>
          </w:tcPr>
          <w:p w:rsidR="009522DA" w:rsidRPr="009522DA" w:rsidRDefault="00994B7D" w:rsidP="00952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3066" w:type="dxa"/>
            <w:shd w:val="clear" w:color="auto" w:fill="auto"/>
          </w:tcPr>
          <w:p w:rsidR="009522DA" w:rsidRPr="009522DA" w:rsidRDefault="009522DA" w:rsidP="009522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2DA">
              <w:rPr>
                <w:rFonts w:ascii="Times New Roman" w:hAnsi="Times New Roman" w:cs="Times New Roman"/>
                <w:sz w:val="24"/>
                <w:szCs w:val="24"/>
              </w:rPr>
              <w:t>Тема 1.7 Тема 1.8 Тема 2.2 Тема 3.4</w:t>
            </w:r>
          </w:p>
        </w:tc>
        <w:tc>
          <w:tcPr>
            <w:tcW w:w="3076" w:type="dxa"/>
            <w:vMerge w:val="restart"/>
            <w:shd w:val="clear" w:color="auto" w:fill="auto"/>
          </w:tcPr>
          <w:p w:rsidR="009522DA" w:rsidRPr="00E214F0" w:rsidRDefault="009522DA" w:rsidP="00952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</w:tr>
      <w:tr w:rsidR="009522DA" w:rsidRPr="00E214F0" w:rsidTr="00E214F0">
        <w:tc>
          <w:tcPr>
            <w:tcW w:w="3203" w:type="dxa"/>
            <w:shd w:val="clear" w:color="auto" w:fill="auto"/>
          </w:tcPr>
          <w:p w:rsidR="009522DA" w:rsidRPr="009522DA" w:rsidRDefault="00994B7D" w:rsidP="00952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3066" w:type="dxa"/>
            <w:shd w:val="clear" w:color="auto" w:fill="auto"/>
          </w:tcPr>
          <w:p w:rsidR="009522DA" w:rsidRPr="009522DA" w:rsidRDefault="009522DA" w:rsidP="0020771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2DA">
              <w:rPr>
                <w:rFonts w:ascii="Times New Roman" w:hAnsi="Times New Roman" w:cs="Times New Roman"/>
                <w:sz w:val="24"/>
                <w:szCs w:val="24"/>
              </w:rPr>
              <w:t xml:space="preserve">Тема 1.2 Тема 1.4 Тема 1.5 Тема 2.1 Тема 2.3 Тема 2.4 Тема 2.5 Тема 2.6 Тема 2.7 Тема 3.3 Тема 1.7 Тема 1.8 Тема 2.2 Тема 3.6 Тема </w:t>
            </w:r>
            <w:r w:rsidR="00207711">
              <w:rPr>
                <w:rFonts w:ascii="Times New Roman" w:hAnsi="Times New Roman" w:cs="Times New Roman"/>
                <w:sz w:val="24"/>
                <w:szCs w:val="24"/>
              </w:rPr>
              <w:t>3.7 Тема 3.8 Тема 3.9 Тема 3.10</w:t>
            </w:r>
          </w:p>
        </w:tc>
        <w:tc>
          <w:tcPr>
            <w:tcW w:w="3076" w:type="dxa"/>
            <w:vMerge/>
            <w:shd w:val="clear" w:color="auto" w:fill="auto"/>
            <w:vAlign w:val="center"/>
          </w:tcPr>
          <w:p w:rsidR="009522DA" w:rsidRPr="00E214F0" w:rsidRDefault="009522DA" w:rsidP="009522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4F0" w:rsidRPr="00E214F0" w:rsidTr="00E214F0">
        <w:tc>
          <w:tcPr>
            <w:tcW w:w="3203" w:type="dxa"/>
            <w:shd w:val="clear" w:color="auto" w:fill="auto"/>
          </w:tcPr>
          <w:p w:rsidR="00E214F0" w:rsidRPr="00E214F0" w:rsidRDefault="00994B7D" w:rsidP="00FD71D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1.4</w:t>
            </w:r>
          </w:p>
        </w:tc>
        <w:tc>
          <w:tcPr>
            <w:tcW w:w="3066" w:type="dxa"/>
            <w:shd w:val="clear" w:color="auto" w:fill="auto"/>
          </w:tcPr>
          <w:p w:rsidR="00E214F0" w:rsidRPr="00E214F0" w:rsidRDefault="009522DA" w:rsidP="001C1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Прикладные модули 5,6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E214F0" w:rsidRPr="00E214F0" w:rsidRDefault="009522DA" w:rsidP="00E214F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2DA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9522DA" w:rsidRPr="00E214F0" w:rsidTr="00E214F0">
        <w:tc>
          <w:tcPr>
            <w:tcW w:w="3203" w:type="dxa"/>
            <w:shd w:val="clear" w:color="auto" w:fill="auto"/>
          </w:tcPr>
          <w:p w:rsidR="009522DA" w:rsidRPr="00E214F0" w:rsidRDefault="00994B7D" w:rsidP="00FD71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1.4</w:t>
            </w:r>
          </w:p>
        </w:tc>
        <w:tc>
          <w:tcPr>
            <w:tcW w:w="3066" w:type="dxa"/>
            <w:shd w:val="clear" w:color="auto" w:fill="auto"/>
          </w:tcPr>
          <w:p w:rsidR="009522DA" w:rsidRPr="00E214F0" w:rsidRDefault="009522DA" w:rsidP="0095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Прикладные модули 5,6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9522DA" w:rsidRPr="00E214F0" w:rsidRDefault="009522DA" w:rsidP="009522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</w:tr>
      <w:tr w:rsidR="00FD71DC" w:rsidRPr="00E214F0" w:rsidTr="00E214F0">
        <w:tc>
          <w:tcPr>
            <w:tcW w:w="3203" w:type="dxa"/>
            <w:shd w:val="clear" w:color="auto" w:fill="auto"/>
          </w:tcPr>
          <w:p w:rsidR="00FD71DC" w:rsidRPr="00E214F0" w:rsidRDefault="00994B7D" w:rsidP="00FD71D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2.1</w:t>
            </w:r>
          </w:p>
        </w:tc>
        <w:tc>
          <w:tcPr>
            <w:tcW w:w="3066" w:type="dxa"/>
            <w:shd w:val="clear" w:color="auto" w:fill="auto"/>
          </w:tcPr>
          <w:p w:rsidR="00FD71DC" w:rsidRPr="00E214F0" w:rsidRDefault="00FD71DC" w:rsidP="00FD7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Прикладные модули 5,6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FD71DC" w:rsidRPr="00E214F0" w:rsidRDefault="00FD71DC" w:rsidP="00FD71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2DA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FD71DC" w:rsidRPr="00E214F0" w:rsidTr="00E214F0">
        <w:tc>
          <w:tcPr>
            <w:tcW w:w="3203" w:type="dxa"/>
            <w:shd w:val="clear" w:color="auto" w:fill="auto"/>
          </w:tcPr>
          <w:p w:rsidR="00FD71DC" w:rsidRPr="00E214F0" w:rsidRDefault="00994B7D" w:rsidP="00FD71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2.1</w:t>
            </w:r>
          </w:p>
        </w:tc>
        <w:tc>
          <w:tcPr>
            <w:tcW w:w="3066" w:type="dxa"/>
            <w:shd w:val="clear" w:color="auto" w:fill="auto"/>
          </w:tcPr>
          <w:p w:rsidR="00FD71DC" w:rsidRPr="00E214F0" w:rsidRDefault="00FD71DC" w:rsidP="00FD7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Прикладные модули 5,6</w:t>
            </w:r>
          </w:p>
        </w:tc>
        <w:tc>
          <w:tcPr>
            <w:tcW w:w="3076" w:type="dxa"/>
            <w:shd w:val="clear" w:color="auto" w:fill="auto"/>
            <w:vAlign w:val="center"/>
          </w:tcPr>
          <w:p w:rsidR="00FD71DC" w:rsidRPr="00E214F0" w:rsidRDefault="00FD71DC" w:rsidP="00FD71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F0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</w:tr>
      <w:tr w:rsidR="009522DA" w:rsidRPr="00E214F0" w:rsidTr="00E214F0">
        <w:tc>
          <w:tcPr>
            <w:tcW w:w="3203" w:type="dxa"/>
            <w:shd w:val="clear" w:color="auto" w:fill="auto"/>
          </w:tcPr>
          <w:p w:rsidR="009522DA" w:rsidRPr="00E214F0" w:rsidRDefault="00994B7D" w:rsidP="009522DA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r w:rsidR="009522DA" w:rsidRPr="009522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  <w:r w:rsidR="009522DA" w:rsidRPr="009522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1.4</w:t>
            </w:r>
            <w:r w:rsidR="00A96F8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2.1</w:t>
            </w:r>
          </w:p>
        </w:tc>
        <w:tc>
          <w:tcPr>
            <w:tcW w:w="3066" w:type="dxa"/>
            <w:shd w:val="clear" w:color="auto" w:fill="auto"/>
          </w:tcPr>
          <w:p w:rsidR="009522DA" w:rsidRPr="00C705BA" w:rsidRDefault="009522DA" w:rsidP="009522DA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color w:val="FF0000"/>
                <w:sz w:val="24"/>
                <w:szCs w:val="24"/>
              </w:rPr>
            </w:pPr>
            <w:r w:rsidRPr="002B5DDA">
              <w:rPr>
                <w:rFonts w:ascii="Times New Roman" w:eastAsia="Segoe UI" w:hAnsi="Times New Roman" w:cs="Times New Roman"/>
                <w:color w:val="000000" w:themeColor="text1"/>
                <w:sz w:val="24"/>
                <w:szCs w:val="24"/>
              </w:rPr>
              <w:t>Раздел 1 -3, прикладные модули 5,6</w:t>
            </w:r>
          </w:p>
        </w:tc>
        <w:tc>
          <w:tcPr>
            <w:tcW w:w="3076" w:type="dxa"/>
            <w:shd w:val="clear" w:color="auto" w:fill="auto"/>
          </w:tcPr>
          <w:p w:rsidR="009522DA" w:rsidRPr="00E214F0" w:rsidRDefault="00207711" w:rsidP="009522DA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экзаменационных билетов</w:t>
            </w:r>
          </w:p>
        </w:tc>
      </w:tr>
    </w:tbl>
    <w:p w:rsidR="00446076" w:rsidRDefault="00446076" w:rsidP="00E214F0"/>
    <w:sectPr w:rsidR="00446076" w:rsidSect="00907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186" w:rsidRDefault="00337186" w:rsidP="001F67FE">
      <w:r>
        <w:separator/>
      </w:r>
    </w:p>
  </w:endnote>
  <w:endnote w:type="continuationSeparator" w:id="0">
    <w:p w:rsidR="00337186" w:rsidRDefault="00337186" w:rsidP="001F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186" w:rsidRDefault="00337186" w:rsidP="001F67FE">
      <w:r>
        <w:separator/>
      </w:r>
    </w:p>
  </w:footnote>
  <w:footnote w:type="continuationSeparator" w:id="0">
    <w:p w:rsidR="00337186" w:rsidRDefault="00337186" w:rsidP="001F6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728DA"/>
    <w:multiLevelType w:val="hybridMultilevel"/>
    <w:tmpl w:val="B7FA8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E1453"/>
    <w:multiLevelType w:val="hybridMultilevel"/>
    <w:tmpl w:val="D72A1B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55A42A4"/>
    <w:multiLevelType w:val="hybridMultilevel"/>
    <w:tmpl w:val="B7FA8F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251D3"/>
    <w:multiLevelType w:val="hybridMultilevel"/>
    <w:tmpl w:val="E8E89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73339"/>
    <w:multiLevelType w:val="hybridMultilevel"/>
    <w:tmpl w:val="ADA28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261F82"/>
    <w:multiLevelType w:val="hybridMultilevel"/>
    <w:tmpl w:val="C91AA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2D6597"/>
    <w:multiLevelType w:val="hybridMultilevel"/>
    <w:tmpl w:val="4D40E5D8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A0761FC"/>
    <w:multiLevelType w:val="hybridMultilevel"/>
    <w:tmpl w:val="B3D2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6514C"/>
    <w:multiLevelType w:val="hybridMultilevel"/>
    <w:tmpl w:val="61DC9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24449A"/>
    <w:multiLevelType w:val="hybridMultilevel"/>
    <w:tmpl w:val="321265F4"/>
    <w:lvl w:ilvl="0" w:tplc="B268B1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8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7FE"/>
    <w:rsid w:val="00010E34"/>
    <w:rsid w:val="000A19D6"/>
    <w:rsid w:val="000A5D24"/>
    <w:rsid w:val="0013213C"/>
    <w:rsid w:val="00142C89"/>
    <w:rsid w:val="0016047A"/>
    <w:rsid w:val="001843B0"/>
    <w:rsid w:val="001C1985"/>
    <w:rsid w:val="001C2F0C"/>
    <w:rsid w:val="001F67FE"/>
    <w:rsid w:val="00207711"/>
    <w:rsid w:val="00241AB0"/>
    <w:rsid w:val="002A2972"/>
    <w:rsid w:val="002B5DDA"/>
    <w:rsid w:val="002F1364"/>
    <w:rsid w:val="002F6F77"/>
    <w:rsid w:val="0031146F"/>
    <w:rsid w:val="00337186"/>
    <w:rsid w:val="00353BB7"/>
    <w:rsid w:val="00393F3D"/>
    <w:rsid w:val="003F301B"/>
    <w:rsid w:val="00446076"/>
    <w:rsid w:val="00486C5F"/>
    <w:rsid w:val="004B51F9"/>
    <w:rsid w:val="00520983"/>
    <w:rsid w:val="00527492"/>
    <w:rsid w:val="00533879"/>
    <w:rsid w:val="00583CD9"/>
    <w:rsid w:val="0059290F"/>
    <w:rsid w:val="005A561F"/>
    <w:rsid w:val="0061113B"/>
    <w:rsid w:val="00626E31"/>
    <w:rsid w:val="00642C97"/>
    <w:rsid w:val="00682309"/>
    <w:rsid w:val="006C470D"/>
    <w:rsid w:val="006C705F"/>
    <w:rsid w:val="006E3B01"/>
    <w:rsid w:val="006F44CE"/>
    <w:rsid w:val="0076585B"/>
    <w:rsid w:val="0077504A"/>
    <w:rsid w:val="00810916"/>
    <w:rsid w:val="008504A9"/>
    <w:rsid w:val="00864D9A"/>
    <w:rsid w:val="00876641"/>
    <w:rsid w:val="00877105"/>
    <w:rsid w:val="00897E13"/>
    <w:rsid w:val="008D4ACC"/>
    <w:rsid w:val="009077A4"/>
    <w:rsid w:val="0092139C"/>
    <w:rsid w:val="00933091"/>
    <w:rsid w:val="00944FE0"/>
    <w:rsid w:val="009522DA"/>
    <w:rsid w:val="00984BC1"/>
    <w:rsid w:val="00986A57"/>
    <w:rsid w:val="00994B7D"/>
    <w:rsid w:val="009A4FFA"/>
    <w:rsid w:val="009E1C20"/>
    <w:rsid w:val="00A0614C"/>
    <w:rsid w:val="00A20E74"/>
    <w:rsid w:val="00A34B2B"/>
    <w:rsid w:val="00A96F8B"/>
    <w:rsid w:val="00AA31DD"/>
    <w:rsid w:val="00AB2B17"/>
    <w:rsid w:val="00AD3B3A"/>
    <w:rsid w:val="00AF4C27"/>
    <w:rsid w:val="00B36935"/>
    <w:rsid w:val="00B944F3"/>
    <w:rsid w:val="00BE13EB"/>
    <w:rsid w:val="00BF12BF"/>
    <w:rsid w:val="00C156DF"/>
    <w:rsid w:val="00C41427"/>
    <w:rsid w:val="00C705BA"/>
    <w:rsid w:val="00C70B9F"/>
    <w:rsid w:val="00D66E7B"/>
    <w:rsid w:val="00D7158D"/>
    <w:rsid w:val="00D8161E"/>
    <w:rsid w:val="00D8607A"/>
    <w:rsid w:val="00DA7845"/>
    <w:rsid w:val="00DD2F5C"/>
    <w:rsid w:val="00E214F0"/>
    <w:rsid w:val="00E238CB"/>
    <w:rsid w:val="00EC6B3A"/>
    <w:rsid w:val="00EF01B2"/>
    <w:rsid w:val="00EF2AD9"/>
    <w:rsid w:val="00F41854"/>
    <w:rsid w:val="00F67CC5"/>
    <w:rsid w:val="00F84F24"/>
    <w:rsid w:val="00F86932"/>
    <w:rsid w:val="00FD71DC"/>
    <w:rsid w:val="00FF45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AB093C-BD3B-4411-8E2B-09C0AAA7B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7FE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F67FE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1F67FE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1F67FE"/>
    <w:pPr>
      <w:widowControl w:val="0"/>
      <w:autoSpaceDE w:val="0"/>
      <w:autoSpaceDN w:val="0"/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1F67FE"/>
    <w:pPr>
      <w:widowControl w:val="0"/>
      <w:autoSpaceDE w:val="0"/>
      <w:autoSpaceDN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unhideWhenUsed/>
    <w:rsid w:val="001F67FE"/>
  </w:style>
  <w:style w:type="character" w:customStyle="1" w:styleId="a6">
    <w:name w:val="Текст сноски Знак"/>
    <w:basedOn w:val="a0"/>
    <w:link w:val="a5"/>
    <w:uiPriority w:val="99"/>
    <w:semiHidden/>
    <w:rsid w:val="001F67FE"/>
    <w:rPr>
      <w:rFonts w:ascii="Calibri" w:eastAsia="Calibri" w:hAnsi="Calibri" w:cs="Arial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1F67FE"/>
    <w:rPr>
      <w:vertAlign w:val="superscript"/>
    </w:rPr>
  </w:style>
  <w:style w:type="character" w:customStyle="1" w:styleId="dt-m">
    <w:name w:val="dt-m"/>
    <w:basedOn w:val="a0"/>
    <w:rsid w:val="00A20E74"/>
  </w:style>
  <w:style w:type="paragraph" w:customStyle="1" w:styleId="dt-p">
    <w:name w:val="dt-p"/>
    <w:basedOn w:val="a"/>
    <w:rsid w:val="00A20E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B944F3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EF2AD9"/>
    <w:pPr>
      <w:ind w:left="720"/>
      <w:contextualSpacing/>
    </w:pPr>
  </w:style>
  <w:style w:type="character" w:styleId="aa">
    <w:name w:val="FollowedHyperlink"/>
    <w:basedOn w:val="a0"/>
    <w:uiPriority w:val="99"/>
    <w:semiHidden/>
    <w:unhideWhenUsed/>
    <w:rsid w:val="00E214F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read?id=37044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ok.1c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aklas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30F68-3D8C-4E83-A23E-D5DB89936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5444</Words>
  <Characters>31037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Windows User</cp:lastModifiedBy>
  <cp:revision>10</cp:revision>
  <dcterms:created xsi:type="dcterms:W3CDTF">2023-08-26T17:22:00Z</dcterms:created>
  <dcterms:modified xsi:type="dcterms:W3CDTF">2023-10-13T07:04:00Z</dcterms:modified>
</cp:coreProperties>
</file>